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1E" w:rsidRDefault="00D64B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64B1E" w:rsidRDefault="00D64B1E">
      <w:pPr>
        <w:pStyle w:val="ConsPlusNormal"/>
        <w:jc w:val="both"/>
      </w:pPr>
    </w:p>
    <w:p w:rsidR="00D64B1E" w:rsidRDefault="00D64B1E">
      <w:pPr>
        <w:pStyle w:val="ConsPlusTitle"/>
        <w:jc w:val="center"/>
      </w:pPr>
      <w:r>
        <w:t>ПРАВИТЕЛЬСТВО МОСКВЫ</w:t>
      </w:r>
    </w:p>
    <w:p w:rsidR="00D64B1E" w:rsidRDefault="00D64B1E">
      <w:pPr>
        <w:pStyle w:val="ConsPlusTitle"/>
        <w:jc w:val="center"/>
      </w:pPr>
    </w:p>
    <w:p w:rsidR="00D64B1E" w:rsidRDefault="00D64B1E">
      <w:pPr>
        <w:pStyle w:val="ConsPlusTitle"/>
        <w:jc w:val="center"/>
      </w:pPr>
      <w:r>
        <w:t>ДЕПАРТАМЕНТ ЗДРАВООХРАНЕНИЯ ГОРОДА МОСКВЫ</w:t>
      </w:r>
    </w:p>
    <w:p w:rsidR="00D64B1E" w:rsidRDefault="00D64B1E">
      <w:pPr>
        <w:pStyle w:val="ConsPlusTitle"/>
        <w:jc w:val="center"/>
      </w:pPr>
    </w:p>
    <w:p w:rsidR="00D64B1E" w:rsidRDefault="00D64B1E">
      <w:pPr>
        <w:pStyle w:val="ConsPlusTitle"/>
        <w:jc w:val="center"/>
      </w:pPr>
      <w:r>
        <w:t>ПРИКАЗ</w:t>
      </w:r>
    </w:p>
    <w:p w:rsidR="00D64B1E" w:rsidRDefault="00D64B1E">
      <w:pPr>
        <w:pStyle w:val="ConsPlusTitle"/>
        <w:jc w:val="center"/>
      </w:pPr>
      <w:r>
        <w:t>от 17 августа 2015 г. N 688</w:t>
      </w:r>
    </w:p>
    <w:p w:rsidR="00D64B1E" w:rsidRDefault="00D64B1E">
      <w:pPr>
        <w:pStyle w:val="ConsPlusTitle"/>
        <w:jc w:val="center"/>
      </w:pPr>
    </w:p>
    <w:p w:rsidR="00D64B1E" w:rsidRDefault="00D64B1E">
      <w:pPr>
        <w:pStyle w:val="ConsPlusTitle"/>
        <w:jc w:val="center"/>
      </w:pPr>
      <w:r>
        <w:t>О ПРОВЕДЕНИИ НЕЗАВИСИМОЙ ОЦЕНКИ КАЧЕСТВА ОКАЗАНИЯ УСЛУГ</w:t>
      </w:r>
    </w:p>
    <w:p w:rsidR="00D64B1E" w:rsidRDefault="00D64B1E">
      <w:pPr>
        <w:pStyle w:val="ConsPlusTitle"/>
        <w:jc w:val="center"/>
      </w:pPr>
      <w:r>
        <w:t>МЕДИЦИНСКИМИ ОРГАНИЗАЦИЯМИ, УЧАСТВУЮЩИМИ В РЕАЛИЗАЦИИ</w:t>
      </w:r>
    </w:p>
    <w:p w:rsidR="00D64B1E" w:rsidRDefault="00D64B1E">
      <w:pPr>
        <w:pStyle w:val="ConsPlusTitle"/>
        <w:jc w:val="center"/>
      </w:pPr>
      <w:r>
        <w:t>ТЕРРИТОРИАЛЬНОЙ ПРОГРАММЫ ГОСУДАРСТВЕННЫХ ГАРАНТИЙ</w:t>
      </w:r>
    </w:p>
    <w:p w:rsidR="00D64B1E" w:rsidRDefault="00D64B1E">
      <w:pPr>
        <w:pStyle w:val="ConsPlusTitle"/>
        <w:jc w:val="center"/>
      </w:pPr>
      <w:r>
        <w:t>БЕСПЛАТНОГО ОКАЗАНИЯ ГРАЖДАНАМ МЕДИЦИНСКОЙ ПОМОЩИ</w:t>
      </w:r>
    </w:p>
    <w:p w:rsidR="00D64B1E" w:rsidRDefault="00D64B1E">
      <w:pPr>
        <w:pStyle w:val="ConsPlusTitle"/>
        <w:jc w:val="center"/>
      </w:pPr>
      <w:r>
        <w:t>В ГОРОДЕ МОСКВЕ</w:t>
      </w:r>
    </w:p>
    <w:p w:rsidR="00D64B1E" w:rsidRDefault="00D64B1E">
      <w:pPr>
        <w:pStyle w:val="ConsPlusNormal"/>
        <w:jc w:val="center"/>
      </w:pPr>
      <w:r>
        <w:t>Список изменяющих документов</w:t>
      </w:r>
    </w:p>
    <w:p w:rsidR="00D64B1E" w:rsidRDefault="00D64B1E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Департамента здравоохранения г. Москвы</w:t>
      </w:r>
      <w:proofErr w:type="gramEnd"/>
    </w:p>
    <w:p w:rsidR="00D64B1E" w:rsidRDefault="00D64B1E">
      <w:pPr>
        <w:pStyle w:val="ConsPlusNormal"/>
        <w:jc w:val="center"/>
      </w:pPr>
      <w:r>
        <w:t>от 17.11.2015 N 972)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 июля 2014 г.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</w:t>
      </w:r>
      <w:proofErr w:type="gramEnd"/>
      <w:r>
        <w:t xml:space="preserve"> </w:t>
      </w:r>
      <w:proofErr w:type="gramStart"/>
      <w:r>
        <w:t xml:space="preserve">Федерации от 30 декабря 2014 г.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и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</w:t>
      </w:r>
      <w:proofErr w:type="gramEnd"/>
      <w:r>
        <w:t xml:space="preserve"> </w:t>
      </w:r>
      <w:proofErr w:type="gramStart"/>
      <w:r>
        <w:t xml:space="preserve">Российской Федерации от 14 мая 2015 г. N 240 "Об утверждении методических рекомендаций по проведению независимой оценки качества оказания услуг медицинскими организациями", в целях создания условий для организации проведения независимой оценки качества оказания услуг медицинскими организациями, участвующими в реализации Территориальной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городе Москве, а также реализации принципов открытости в деятельности медицинских организаций</w:t>
      </w:r>
      <w:proofErr w:type="gramEnd"/>
      <w:r>
        <w:t xml:space="preserve"> государственной системы здравоохранения города Москвы (далее - медицинские организации), приказываю:</w:t>
      </w:r>
    </w:p>
    <w:p w:rsidR="00D64B1E" w:rsidRDefault="00D64B1E">
      <w:pPr>
        <w:pStyle w:val="ConsPlusNormal"/>
        <w:ind w:firstLine="540"/>
        <w:jc w:val="both"/>
      </w:pPr>
      <w:r>
        <w:t>1. Утвердить:</w:t>
      </w:r>
    </w:p>
    <w:p w:rsidR="00D64B1E" w:rsidRDefault="00D64B1E">
      <w:pPr>
        <w:pStyle w:val="ConsPlusNormal"/>
        <w:ind w:firstLine="540"/>
        <w:jc w:val="both"/>
      </w:pPr>
      <w:r>
        <w:t xml:space="preserve">1.1. </w:t>
      </w:r>
      <w:hyperlink w:anchor="P63" w:history="1">
        <w:r>
          <w:rPr>
            <w:color w:val="0000FF"/>
          </w:rPr>
          <w:t>Положение</w:t>
        </w:r>
      </w:hyperlink>
      <w:r>
        <w:t xml:space="preserve"> о проведении независимой оценки качества оказания услуг медицинскими организациями, участвующими в реализации Территориальной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городе Москве (приложение 1 к настоящему приказу).</w:t>
      </w:r>
    </w:p>
    <w:p w:rsidR="00D64B1E" w:rsidRDefault="00D64B1E">
      <w:pPr>
        <w:pStyle w:val="ConsPlusNormal"/>
        <w:ind w:firstLine="540"/>
        <w:jc w:val="both"/>
      </w:pPr>
      <w:r>
        <w:t xml:space="preserve">1.2. </w:t>
      </w:r>
      <w:hyperlink w:anchor="P270" w:history="1">
        <w:r>
          <w:rPr>
            <w:color w:val="0000FF"/>
          </w:rPr>
          <w:t>Типовой перечень</w:t>
        </w:r>
      </w:hyperlink>
      <w:r>
        <w:t xml:space="preserve"> информационных материалов для проведения независимой оценки качества оказания услуг медицинскими организациями (приложение 2 к настоящему приказу).</w:t>
      </w:r>
    </w:p>
    <w:p w:rsidR="00D64B1E" w:rsidRDefault="00D64B1E">
      <w:pPr>
        <w:pStyle w:val="ConsPlusNormal"/>
        <w:ind w:firstLine="540"/>
        <w:jc w:val="both"/>
      </w:pPr>
      <w:r>
        <w:t>2. Руководителям медицинских организаций:</w:t>
      </w:r>
    </w:p>
    <w:p w:rsidR="00D64B1E" w:rsidRDefault="00D64B1E">
      <w:pPr>
        <w:pStyle w:val="ConsPlusNormal"/>
        <w:ind w:firstLine="540"/>
        <w:jc w:val="both"/>
      </w:pPr>
      <w:r>
        <w:t xml:space="preserve">2.1. Обеспечить размещение информационных материалов для проведения независимой оценки качества оказания услуг медицинскими организациями в соответствии с </w:t>
      </w:r>
      <w:hyperlink w:anchor="P270" w:history="1">
        <w:r>
          <w:rPr>
            <w:color w:val="0000FF"/>
          </w:rPr>
          <w:t>приложением 2</w:t>
        </w:r>
      </w:hyperlink>
      <w:r>
        <w:t xml:space="preserve"> к настоящему приказу.</w:t>
      </w:r>
    </w:p>
    <w:p w:rsidR="00D64B1E" w:rsidRDefault="00D64B1E">
      <w:pPr>
        <w:pStyle w:val="ConsPlusNormal"/>
        <w:ind w:firstLine="540"/>
        <w:jc w:val="both"/>
      </w:pPr>
      <w:r>
        <w:t>2.2. Обеспечить актуализацию информационных материалов, размещаемых:</w:t>
      </w:r>
    </w:p>
    <w:p w:rsidR="00D64B1E" w:rsidRDefault="00D64B1E">
      <w:pPr>
        <w:pStyle w:val="ConsPlusNormal"/>
        <w:ind w:firstLine="540"/>
        <w:jc w:val="both"/>
      </w:pPr>
      <w:r>
        <w:t>- на официальном сайте медицинской организации в информационно-телекоммуникационной сети "Интернет";</w:t>
      </w:r>
    </w:p>
    <w:p w:rsidR="00D64B1E" w:rsidRDefault="00D64B1E">
      <w:pPr>
        <w:pStyle w:val="ConsPlusNormal"/>
        <w:ind w:firstLine="540"/>
        <w:jc w:val="both"/>
      </w:pPr>
      <w:r>
        <w:t xml:space="preserve">- на официальном сайте по размещению информации о государственных (муниципальных) </w:t>
      </w:r>
      <w:r>
        <w:lastRenderedPageBreak/>
        <w:t>учреждениях в информационно-телекоммуникационной сети "Интернет" (www.bus.gov.ru);</w:t>
      </w:r>
    </w:p>
    <w:p w:rsidR="00D64B1E" w:rsidRDefault="00D64B1E">
      <w:pPr>
        <w:pStyle w:val="ConsPlusNormal"/>
        <w:ind w:firstLine="540"/>
        <w:jc w:val="both"/>
      </w:pPr>
      <w:r>
        <w:t xml:space="preserve">- на персональной странице медицинской </w:t>
      </w:r>
      <w:proofErr w:type="gramStart"/>
      <w:r>
        <w:t>организации официального сайта Департамента здравоохранения города Москвы</w:t>
      </w:r>
      <w:proofErr w:type="gramEnd"/>
      <w:r>
        <w:t xml:space="preserve"> в информационно-телекоммуникационной сети "Интернет";</w:t>
      </w:r>
    </w:p>
    <w:p w:rsidR="00D64B1E" w:rsidRDefault="00D64B1E">
      <w:pPr>
        <w:pStyle w:val="ConsPlusNormal"/>
        <w:ind w:firstLine="540"/>
        <w:jc w:val="both"/>
      </w:pPr>
      <w:r>
        <w:t>- на информационных стендах вверенных организаций.</w:t>
      </w:r>
    </w:p>
    <w:p w:rsidR="00D64B1E" w:rsidRDefault="00D64B1E">
      <w:pPr>
        <w:pStyle w:val="ConsPlusNormal"/>
        <w:ind w:firstLine="540"/>
        <w:jc w:val="both"/>
      </w:pPr>
      <w:r>
        <w:t xml:space="preserve">2.3. </w:t>
      </w:r>
      <w:proofErr w:type="gramStart"/>
      <w:r>
        <w:t>Ежемесячно, в срок до 1-го числа месяца, следующего за отчетным, представлять актуализированные информационные материалы для персональной страницы медицинской организации на официальном сайте Департамента здравоохранения города Москвы в информационно-телекоммуникационной сети "Интернет" в ГКУЗ "Информационно-аналитический центр ДЗМ" в электронном виде.</w:t>
      </w:r>
      <w:proofErr w:type="gramEnd"/>
    </w:p>
    <w:p w:rsidR="00D64B1E" w:rsidRDefault="00D64B1E">
      <w:pPr>
        <w:pStyle w:val="ConsPlusNormal"/>
        <w:ind w:firstLine="540"/>
        <w:jc w:val="both"/>
      </w:pPr>
      <w:r>
        <w:t>2.4. Соблюдать требования к содержанию и форме предоставления информационных материалов о деятельности медицинских организаций, размещаемых на официальном сайте медицинской организации в информационно-телекоммуникационной сети "Интернет", утвержденные в установленном порядке.</w:t>
      </w:r>
    </w:p>
    <w:p w:rsidR="00D64B1E" w:rsidRDefault="00D64B1E">
      <w:pPr>
        <w:pStyle w:val="ConsPlusNormal"/>
        <w:ind w:firstLine="540"/>
        <w:jc w:val="both"/>
      </w:pPr>
      <w:r>
        <w:t xml:space="preserve">3. Директору ГКУ "Дирекция по координации </w:t>
      </w:r>
      <w:proofErr w:type="gramStart"/>
      <w:r>
        <w:t>деятельности медицинских организаций Департамента здравоохранения города</w:t>
      </w:r>
      <w:proofErr w:type="gramEnd"/>
      <w:r>
        <w:t xml:space="preserve"> Москвы" Белостоцкому А.В., директору ГКУ "Дирекция по обеспечению деятельности государственных учреждений здравоохранения Троицкого и Новомосковского административных округов" Яроцкому С.Ю.:</w:t>
      </w:r>
    </w:p>
    <w:p w:rsidR="00D64B1E" w:rsidRDefault="00D64B1E">
      <w:pPr>
        <w:pStyle w:val="ConsPlusNormal"/>
        <w:ind w:firstLine="540"/>
        <w:jc w:val="both"/>
      </w:pPr>
      <w:r>
        <w:t>3.1. Координировать деятельность медицинских организаций по информированию населения и созданию условий для проведения независимой оценки качества оказания услуг медицинскими организациями.</w:t>
      </w:r>
    </w:p>
    <w:p w:rsidR="00D64B1E" w:rsidRDefault="00D64B1E">
      <w:pPr>
        <w:pStyle w:val="ConsPlusNormal"/>
        <w:ind w:firstLine="540"/>
        <w:jc w:val="both"/>
      </w:pPr>
      <w:r>
        <w:t>3.2. Обеспечить актуализацию информационных материалов на персональной странице ГКУ "Дирекция по координации деятельности медицинских организаций ДЗМ", ГКУ "Дирекция по обеспечению деятельности государственных учреждений здравоохранения Троицкого и Новомосковского административных округов", размещаемых на официальном сайте Департамента здравоохранения города Москвы в информационно-телекоммуникационной сети "Интернет".</w:t>
      </w:r>
    </w:p>
    <w:p w:rsidR="00D64B1E" w:rsidRDefault="00D64B1E">
      <w:pPr>
        <w:pStyle w:val="ConsPlusNormal"/>
        <w:ind w:firstLine="540"/>
        <w:jc w:val="both"/>
      </w:pPr>
      <w:r>
        <w:t xml:space="preserve">3.3. Ежемесячно, в срок до 1-го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 представлять актуализированные информационные материалы в ГКУЗ "Информационно-аналитический центр ДЗМ", в электронном виде.</w:t>
      </w:r>
    </w:p>
    <w:p w:rsidR="00D64B1E" w:rsidRDefault="00D64B1E">
      <w:pPr>
        <w:pStyle w:val="ConsPlusNormal"/>
        <w:ind w:firstLine="540"/>
        <w:jc w:val="both"/>
      </w:pPr>
      <w:r>
        <w:t xml:space="preserve">4. </w:t>
      </w:r>
      <w:proofErr w:type="gramStart"/>
      <w:r>
        <w:t>Наделить Государственное казенное учреждение здравоохранения "Информационно-аналитический центр Департамента здравоохранения города Москвы" полномочиями по размещению от имени Департамента здравоохранения города Москвы информации о результатах независимой оценки качества оказания услуг медицинскими организациями государственной системы здравоохранения города Москвы на официальном сайте Департамента здравоохранения города Москвы и официальном сайте для размещения информации о государственных и муниципальных учреждениях в сети "Интернет" www.bus.gov.ru</w:t>
      </w:r>
      <w:proofErr w:type="gramEnd"/>
      <w:r>
        <w:t xml:space="preserve"> (далее - сайт ГМУ) и своевременной актуализации.</w:t>
      </w:r>
    </w:p>
    <w:p w:rsidR="00D64B1E" w:rsidRDefault="00D64B1E">
      <w:pPr>
        <w:pStyle w:val="ConsPlusNormal"/>
        <w:ind w:firstLine="540"/>
        <w:jc w:val="both"/>
      </w:pPr>
      <w:r>
        <w:t>4.1. Генеральному директору государственного казенного учреждения здравоохранения "Информационно-аналитический центр Департамента здравоохранения города Москвы" Сучковой Е.Н.:</w:t>
      </w:r>
    </w:p>
    <w:p w:rsidR="00D64B1E" w:rsidRDefault="00D64B1E">
      <w:pPr>
        <w:pStyle w:val="ConsPlusNormal"/>
        <w:ind w:firstLine="540"/>
        <w:jc w:val="both"/>
      </w:pPr>
      <w:r>
        <w:t>- обеспечить регистрацию уполномоченного органа на официальном сайте ГМУ;</w:t>
      </w:r>
    </w:p>
    <w:p w:rsidR="00D64B1E" w:rsidRDefault="00D64B1E">
      <w:pPr>
        <w:pStyle w:val="ConsPlusNormal"/>
        <w:ind w:firstLine="540"/>
        <w:jc w:val="both"/>
      </w:pPr>
      <w:r>
        <w:t>- размещать и актуализировать в течение 5 рабочих дней со дня утверждения (внесения изменений, отмены) соответствующих документов, на основе которых формируются информационные материалы, предоставленные организациями, подведомственными Департаменту здравоохранения города Москвы, на официальном сайте ГМУ;</w:t>
      </w:r>
    </w:p>
    <w:p w:rsidR="00D64B1E" w:rsidRDefault="00D64B1E">
      <w:pPr>
        <w:pStyle w:val="ConsPlusNormal"/>
        <w:ind w:firstLine="540"/>
        <w:jc w:val="both"/>
      </w:pPr>
      <w:proofErr w:type="gramStart"/>
      <w:r>
        <w:t xml:space="preserve">- размещать и своевременно актуализировать иную информацию по вопросам независимой оценки качества оказания услуг медицинскими организациями, предусмотренную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Минфина России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</w:t>
      </w:r>
      <w:proofErr w:type="gramEnd"/>
      <w:r>
        <w:t xml:space="preserve"> в информационно-телекоммуникационной сети "Интернет", и порядке ее размещения";</w:t>
      </w:r>
    </w:p>
    <w:p w:rsidR="00D64B1E" w:rsidRDefault="00D64B1E">
      <w:pPr>
        <w:pStyle w:val="ConsPlusNormal"/>
        <w:ind w:firstLine="540"/>
        <w:jc w:val="both"/>
      </w:pPr>
      <w:r>
        <w:t xml:space="preserve">- размещать и своевременно актуализировать информационные материалы, </w:t>
      </w:r>
      <w:r>
        <w:lastRenderedPageBreak/>
        <w:t xml:space="preserve">предоставленные организациями, подведомственными Департаменту здравоохранения города Москвы, на официальном сайте Департамента здравоохранения города Москвы в информационно-телекоммуникационной сети "Интернет" в срок до 5-го числа месяца,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D64B1E" w:rsidRDefault="00D64B1E">
      <w:pPr>
        <w:pStyle w:val="ConsPlusNormal"/>
        <w:ind w:firstLine="540"/>
        <w:jc w:val="both"/>
      </w:pPr>
      <w:r>
        <w:t>- соблюдать требования к содержанию и форме предоставления информации о деятельности медицинских организаций, размещаемой на официальных сайтах;</w:t>
      </w:r>
    </w:p>
    <w:p w:rsidR="00D64B1E" w:rsidRDefault="00D64B1E">
      <w:pPr>
        <w:pStyle w:val="ConsPlusNormal"/>
        <w:ind w:firstLine="540"/>
        <w:jc w:val="both"/>
      </w:pPr>
      <w:r>
        <w:t>- не размещать информацию, содержащую сведения, составляющие государственную тайну, и (или) сведения, доступ к которым ограничен в соответствии с федеральными законами;</w:t>
      </w:r>
    </w:p>
    <w:p w:rsidR="00D64B1E" w:rsidRDefault="00D64B1E">
      <w:pPr>
        <w:pStyle w:val="ConsPlusNormal"/>
        <w:ind w:firstLine="540"/>
        <w:jc w:val="both"/>
      </w:pPr>
      <w:r>
        <w:t>- обеспечить техническую возможность заполнения гражданами Анкеты для независимого опроса мнения граждан в виде интерактивной формы на официальном сайте Департамента здравоохранения в информационно-телекоммуникационной сети "Интернет".</w:t>
      </w:r>
    </w:p>
    <w:p w:rsidR="00D64B1E" w:rsidRDefault="00D64B1E">
      <w:pPr>
        <w:pStyle w:val="ConsPlusNormal"/>
        <w:jc w:val="both"/>
      </w:pPr>
      <w:r>
        <w:t xml:space="preserve">(п. 4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здравоохранения г. Москвы от 17.11.2015 N 972)</w:t>
      </w:r>
    </w:p>
    <w:p w:rsidR="00D64B1E" w:rsidRDefault="00D64B1E">
      <w:pPr>
        <w:pStyle w:val="ConsPlusNormal"/>
        <w:ind w:firstLine="540"/>
        <w:jc w:val="both"/>
      </w:pPr>
      <w:r>
        <w:t xml:space="preserve">5. </w:t>
      </w:r>
      <w:proofErr w:type="gramStart"/>
      <w:r>
        <w:t>Начальнику Управления делами и координации деятельности Департамента здравоохранения города Москвы Никонову Е.Л., начальнику Управления финансового планирования и финансирования Департамента здравоохранения города Москвы Черкашенко К.В. организовать методическое сопровождение и техническое обеспечение процесса размещения медицинскими организациями информационных материалов на официальном сайте по размещению информации о государственных (муниципальных) учреждениях в информационно-телекоммуникационной сети "Интернет" (www.bus.gov.ru) в соответствии с нормативными</w:t>
      </w:r>
      <w:proofErr w:type="gramEnd"/>
      <w:r>
        <w:t xml:space="preserve"> правовыми актами Министерства финансов Российской Федерации (о деятельности медицинских организаций, о результатах независимой оценки качества оказания услуг медицинскими организациями).</w:t>
      </w:r>
    </w:p>
    <w:p w:rsidR="00D64B1E" w:rsidRDefault="00D64B1E">
      <w:pPr>
        <w:pStyle w:val="ConsPlusNormal"/>
        <w:ind w:firstLine="540"/>
        <w:jc w:val="both"/>
      </w:pPr>
      <w:r>
        <w:t xml:space="preserve">6. Начальнику Управления по работе с обращениями граждан и организации ведомственного контроля качества и безопасности медицинской </w:t>
      </w:r>
      <w:proofErr w:type="gramStart"/>
      <w:r>
        <w:t>деятельности Департамента здравоохранения города Москвы Кононовой</w:t>
      </w:r>
      <w:proofErr w:type="gramEnd"/>
      <w:r>
        <w:t xml:space="preserve"> И.В. осуществлять контроль медицинских организаций в части информирования граждан в рамках ведомственного контроля качества и безопасности медицинской деятельности.</w:t>
      </w:r>
    </w:p>
    <w:p w:rsidR="00D64B1E" w:rsidRDefault="00D64B1E">
      <w:pPr>
        <w:pStyle w:val="ConsPlusNormal"/>
        <w:ind w:firstLine="540"/>
        <w:jc w:val="both"/>
      </w:pPr>
      <w:r>
        <w:t xml:space="preserve">7. Признать утратившими силу </w:t>
      </w:r>
      <w:proofErr w:type="gramStart"/>
      <w:r>
        <w:t>распоряжения Департамента здравоохранения города Москвы</w:t>
      </w:r>
      <w:proofErr w:type="gramEnd"/>
      <w:r>
        <w:t xml:space="preserve"> от 13.08.2013 </w:t>
      </w:r>
      <w:hyperlink r:id="rId15" w:history="1">
        <w:r>
          <w:rPr>
            <w:color w:val="0000FF"/>
          </w:rPr>
          <w:t>N 841-р</w:t>
        </w:r>
      </w:hyperlink>
      <w:r>
        <w:t xml:space="preserve"> "Об информировании граждан медицинскими организациями государственной системы здравоохранения города Москвы" и от 08.09.2014 </w:t>
      </w:r>
      <w:hyperlink r:id="rId16" w:history="1">
        <w:r>
          <w:rPr>
            <w:color w:val="0000FF"/>
          </w:rPr>
          <w:t>N 1040-р</w:t>
        </w:r>
      </w:hyperlink>
      <w:r>
        <w:t xml:space="preserve"> "О формировании независимой системы оценки качества работы медицинских организаций государственной системы здравоохранения города Москвы".</w:t>
      </w:r>
    </w:p>
    <w:p w:rsidR="00D64B1E" w:rsidRDefault="00D64B1E">
      <w:pPr>
        <w:pStyle w:val="ConsPlusNormal"/>
        <w:ind w:firstLine="540"/>
        <w:jc w:val="both"/>
      </w:pPr>
      <w:r>
        <w:t xml:space="preserve">8. Контроль за исполнением настоящего приказа возложить на заместителя </w:t>
      </w:r>
      <w:proofErr w:type="gramStart"/>
      <w:r>
        <w:t>руководителя Департамента здравоохранения города Москвы</w:t>
      </w:r>
      <w:proofErr w:type="gramEnd"/>
      <w:r>
        <w:t xml:space="preserve"> Старшинина А.В.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right"/>
      </w:pPr>
      <w:r>
        <w:t>Министр Правительства Москвы,</w:t>
      </w:r>
    </w:p>
    <w:p w:rsidR="00D64B1E" w:rsidRDefault="00D64B1E">
      <w:pPr>
        <w:pStyle w:val="ConsPlusNormal"/>
        <w:jc w:val="right"/>
      </w:pPr>
      <w:r>
        <w:t>руководитель Департамента</w:t>
      </w:r>
    </w:p>
    <w:p w:rsidR="00D64B1E" w:rsidRDefault="00D64B1E">
      <w:pPr>
        <w:pStyle w:val="ConsPlusNormal"/>
        <w:jc w:val="right"/>
      </w:pPr>
      <w:r>
        <w:t>здравоохранения города Москвы</w:t>
      </w:r>
    </w:p>
    <w:p w:rsidR="00D64B1E" w:rsidRDefault="00D64B1E">
      <w:pPr>
        <w:pStyle w:val="ConsPlusNormal"/>
        <w:jc w:val="right"/>
      </w:pPr>
      <w:r>
        <w:t>А.И.ХРИПУН</w:t>
      </w:r>
    </w:p>
    <w:p w:rsidR="00D64B1E" w:rsidRDefault="00D64B1E">
      <w:pPr>
        <w:pStyle w:val="ConsPlusNormal"/>
        <w:jc w:val="right"/>
      </w:pPr>
    </w:p>
    <w:p w:rsidR="00D64B1E" w:rsidRDefault="00D64B1E">
      <w:pPr>
        <w:pStyle w:val="ConsPlusNormal"/>
        <w:jc w:val="right"/>
      </w:pPr>
    </w:p>
    <w:p w:rsidR="00D64B1E" w:rsidRDefault="00D64B1E">
      <w:pPr>
        <w:pStyle w:val="ConsPlusNormal"/>
        <w:jc w:val="right"/>
      </w:pPr>
    </w:p>
    <w:p w:rsidR="00D64B1E" w:rsidRDefault="00D64B1E">
      <w:pPr>
        <w:pStyle w:val="ConsPlusNormal"/>
        <w:jc w:val="right"/>
      </w:pPr>
    </w:p>
    <w:p w:rsidR="00D64B1E" w:rsidRDefault="00D64B1E">
      <w:pPr>
        <w:pStyle w:val="ConsPlusNormal"/>
        <w:jc w:val="right"/>
      </w:pPr>
    </w:p>
    <w:p w:rsidR="00D64B1E" w:rsidRDefault="00D64B1E">
      <w:pPr>
        <w:pStyle w:val="ConsPlusNormal"/>
        <w:jc w:val="right"/>
      </w:pPr>
      <w:r>
        <w:t>Приложение 1</w:t>
      </w:r>
    </w:p>
    <w:p w:rsidR="00D64B1E" w:rsidRDefault="00D64B1E">
      <w:pPr>
        <w:pStyle w:val="ConsPlusNormal"/>
        <w:jc w:val="right"/>
      </w:pPr>
      <w:r>
        <w:t>к приказу Департамента</w:t>
      </w:r>
    </w:p>
    <w:p w:rsidR="00D64B1E" w:rsidRDefault="00D64B1E">
      <w:pPr>
        <w:pStyle w:val="ConsPlusNormal"/>
        <w:jc w:val="right"/>
      </w:pPr>
      <w:r>
        <w:t>здравоохранения города Москвы</w:t>
      </w:r>
    </w:p>
    <w:p w:rsidR="00D64B1E" w:rsidRDefault="00D64B1E">
      <w:pPr>
        <w:pStyle w:val="ConsPlusNormal"/>
        <w:jc w:val="right"/>
      </w:pPr>
      <w:r>
        <w:t>от 17 августа 2015 г. N 688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Title"/>
        <w:jc w:val="center"/>
      </w:pPr>
      <w:bookmarkStart w:id="0" w:name="P63"/>
      <w:bookmarkEnd w:id="0"/>
      <w:r>
        <w:t>ПОЛОЖЕНИЕ</w:t>
      </w:r>
    </w:p>
    <w:p w:rsidR="00D64B1E" w:rsidRDefault="00D64B1E">
      <w:pPr>
        <w:pStyle w:val="ConsPlusTitle"/>
        <w:jc w:val="center"/>
      </w:pPr>
      <w:r>
        <w:t>О ПРОВЕДЕНИИ НЕЗАВИСИМОЙ ОЦЕНКИ КАЧЕСТВА ОКАЗАНИЯ УСЛУГ</w:t>
      </w:r>
    </w:p>
    <w:p w:rsidR="00D64B1E" w:rsidRDefault="00D64B1E">
      <w:pPr>
        <w:pStyle w:val="ConsPlusTitle"/>
        <w:jc w:val="center"/>
      </w:pPr>
      <w:r>
        <w:t>МЕДИЦИНСКИМИ ОРГАНИЗАЦИЯМИ, УЧАСТВУЮЩИМИ В РЕАЛИЗАЦИИ</w:t>
      </w:r>
    </w:p>
    <w:p w:rsidR="00D64B1E" w:rsidRDefault="00D64B1E">
      <w:pPr>
        <w:pStyle w:val="ConsPlusTitle"/>
        <w:jc w:val="center"/>
      </w:pPr>
      <w:r>
        <w:t>ТЕРРИТОРИАЛЬНОЙ ПРОГРАММЫ ГОСУДАРСТВЕННЫХ ГАРАНТИЙ</w:t>
      </w:r>
    </w:p>
    <w:p w:rsidR="00D64B1E" w:rsidRDefault="00D64B1E">
      <w:pPr>
        <w:pStyle w:val="ConsPlusTitle"/>
        <w:jc w:val="center"/>
      </w:pPr>
      <w:r>
        <w:t>БЕСПЛАТНОГО ОКАЗАНИЯ ГРАЖДАНАМ МЕДИЦИНСКОЙ ПОМОЩИ</w:t>
      </w:r>
    </w:p>
    <w:p w:rsidR="00D64B1E" w:rsidRDefault="00D64B1E">
      <w:pPr>
        <w:pStyle w:val="ConsPlusTitle"/>
        <w:jc w:val="center"/>
      </w:pPr>
      <w:r>
        <w:lastRenderedPageBreak/>
        <w:t>В ГОРОДЕ МОСКВЕ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center"/>
      </w:pPr>
      <w:r>
        <w:t>I. Общие положения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о проведении независимой оценки качества оказания услуг медицинскими организациями, участвующими в реализации Территориальной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городе Москве (далее - медицинские организации) разработано в целях обеспечения единых подходов к проведению независимой оценки качества оказания услуг медицинскими организациями, и устанавливает порядок проведения независимой оценки качества оказания услуг медицинскими организациями.</w:t>
      </w:r>
      <w:proofErr w:type="gramEnd"/>
    </w:p>
    <w:p w:rsidR="00D64B1E" w:rsidRDefault="00D64B1E">
      <w:pPr>
        <w:pStyle w:val="ConsPlusNormal"/>
        <w:ind w:firstLine="540"/>
        <w:jc w:val="both"/>
      </w:pPr>
      <w:r>
        <w:t xml:space="preserve">1.2. Независимая оценка качества оказания услуг медицинскими организациями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D64B1E" w:rsidRDefault="00D64B1E">
      <w:pPr>
        <w:pStyle w:val="ConsPlusNormal"/>
        <w:ind w:firstLine="540"/>
        <w:jc w:val="both"/>
      </w:pPr>
      <w:r>
        <w:t xml:space="preserve">1.2.1.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организациях".</w:t>
      </w:r>
    </w:p>
    <w:p w:rsidR="00D64B1E" w:rsidRDefault="00D64B1E">
      <w:pPr>
        <w:pStyle w:val="ConsPlusNormal"/>
        <w:ind w:firstLine="540"/>
        <w:jc w:val="both"/>
      </w:pPr>
      <w:r>
        <w:t xml:space="preserve">1.2.2.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Федерации".</w:t>
      </w:r>
    </w:p>
    <w:p w:rsidR="00D64B1E" w:rsidRDefault="00D64B1E">
      <w:pPr>
        <w:pStyle w:val="ConsPlusNormal"/>
        <w:ind w:firstLine="540"/>
        <w:jc w:val="both"/>
      </w:pPr>
      <w:r>
        <w:t xml:space="preserve">1.2.3.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21.07.2014 N 256-ФЗ "О внесении изменений в отдельные законодательные акты Российской Федерации по вопросам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сфере культуры, социального обслуживания, охраны здоровья и образования".</w:t>
      </w:r>
    </w:p>
    <w:p w:rsidR="00D64B1E" w:rsidRDefault="00D64B1E">
      <w:pPr>
        <w:pStyle w:val="ConsPlusNormal"/>
        <w:ind w:firstLine="540"/>
        <w:jc w:val="both"/>
      </w:pPr>
      <w:r>
        <w:t xml:space="preserve">1.2.4.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597 "О мероприятиях по реализации государственной социальной политики".</w:t>
      </w:r>
    </w:p>
    <w:p w:rsidR="00D64B1E" w:rsidRDefault="00D64B1E">
      <w:pPr>
        <w:pStyle w:val="ConsPlusNormal"/>
        <w:ind w:firstLine="540"/>
        <w:jc w:val="both"/>
      </w:pPr>
      <w:r>
        <w:t xml:space="preserve">1.2.5.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30.03.2013 N 487-р "Об утверждении плана мероприятий по формированию независимой системы оценки качества работы организаций, оказывающих социальные услуги, на 2013-2015 годы" (в ред. распоряжения Правительства Российской Федерации от 20.01.2015 N 53-р).</w:t>
      </w:r>
    </w:p>
    <w:p w:rsidR="00D64B1E" w:rsidRDefault="00D64B1E">
      <w:pPr>
        <w:pStyle w:val="ConsPlusNormal"/>
        <w:ind w:firstLine="540"/>
        <w:jc w:val="both"/>
      </w:pPr>
      <w:r>
        <w:t xml:space="preserve">1.2.6.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28.11.2014 N 787н "Об утверждении показателей, характеризующих общие критерии оценки качества оказания услуг медицинскими организациями".</w:t>
      </w:r>
    </w:p>
    <w:p w:rsidR="00D64B1E" w:rsidRDefault="00D64B1E">
      <w:pPr>
        <w:pStyle w:val="ConsPlusNormal"/>
        <w:ind w:firstLine="540"/>
        <w:jc w:val="both"/>
      </w:pPr>
      <w:r>
        <w:t xml:space="preserve">1.2.7. </w:t>
      </w:r>
      <w:hyperlink r:id="rId24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30.12.2014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"Интернет".</w:t>
      </w:r>
      <w:proofErr w:type="gramEnd"/>
    </w:p>
    <w:p w:rsidR="00D64B1E" w:rsidRDefault="00D64B1E">
      <w:pPr>
        <w:pStyle w:val="ConsPlusNormal"/>
        <w:ind w:firstLine="540"/>
        <w:jc w:val="both"/>
      </w:pPr>
      <w:r>
        <w:t xml:space="preserve">1.2.8.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14.05.2015 N 240 "Об утверждении методических рекомендаций по проведению независимой оценки качества оказания услуг медицинскими организациями".</w:t>
      </w:r>
    </w:p>
    <w:p w:rsidR="00D64B1E" w:rsidRDefault="00D64B1E">
      <w:pPr>
        <w:pStyle w:val="ConsPlusNormal"/>
        <w:ind w:firstLine="540"/>
        <w:jc w:val="both"/>
      </w:pPr>
      <w:r>
        <w:t xml:space="preserve">1.2.9.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21.07.2011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</w:t>
      </w:r>
    </w:p>
    <w:p w:rsidR="00D64B1E" w:rsidRDefault="00D64B1E">
      <w:pPr>
        <w:pStyle w:val="ConsPlusNormal"/>
        <w:ind w:firstLine="540"/>
        <w:jc w:val="both"/>
      </w:pPr>
      <w:r>
        <w:t xml:space="preserve">1.2.10.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31.05.2013 N 234а "О формах </w:t>
      </w:r>
      <w:proofErr w:type="gramStart"/>
      <w:r>
        <w:t>мониторинга реализации Программы поэтапного совершенствования системы оплаты труда</w:t>
      </w:r>
      <w:proofErr w:type="gramEnd"/>
      <w:r>
        <w:t xml:space="preserve"> в государственных (муниципальных) учреждениях на 2012-2018 годы".</w:t>
      </w:r>
    </w:p>
    <w:p w:rsidR="00D64B1E" w:rsidRDefault="00D64B1E">
      <w:pPr>
        <w:pStyle w:val="ConsPlusNormal"/>
        <w:ind w:firstLine="540"/>
        <w:jc w:val="both"/>
      </w:pPr>
      <w:r>
        <w:t xml:space="preserve">1.2.11. </w:t>
      </w:r>
      <w:hyperlink r:id="rId28" w:history="1">
        <w:r>
          <w:rPr>
            <w:color w:val="0000FF"/>
          </w:rPr>
          <w:t>Письмом</w:t>
        </w:r>
      </w:hyperlink>
      <w:r>
        <w:t xml:space="preserve"> Министерства труда и социальной защиты Российской Федерации от 23.04.2013 N 11-3/10/2-2305 "Об организации в субъектах Российской Федерации работы по формированию независимой системы оценки качества работы организаций, оказывающих социальные услуги".</w:t>
      </w:r>
    </w:p>
    <w:p w:rsidR="00D64B1E" w:rsidRDefault="00D64B1E">
      <w:pPr>
        <w:pStyle w:val="ConsPlusNormal"/>
        <w:ind w:firstLine="540"/>
        <w:jc w:val="both"/>
      </w:pPr>
      <w:r>
        <w:t xml:space="preserve">1.2.12.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Правительства Москвы от 02.04.2013 N 178-РП "Об утверждении плана мероприятий ("дорожной карты") "Изменения в отраслях социальной сферы, направленные на повышение эффективности здравоохранения в городе Москве".</w:t>
      </w:r>
    </w:p>
    <w:p w:rsidR="00D64B1E" w:rsidRDefault="00D64B1E">
      <w:pPr>
        <w:pStyle w:val="ConsPlusNormal"/>
        <w:ind w:firstLine="540"/>
        <w:jc w:val="both"/>
      </w:pPr>
      <w:r>
        <w:lastRenderedPageBreak/>
        <w:t xml:space="preserve">1.2.13.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02.12.2014 N 716-ПП "О внесении изменений в Постановление Правительства Москвы от 22.08.2012 N 425-ПП".</w:t>
      </w:r>
    </w:p>
    <w:p w:rsidR="00D64B1E" w:rsidRDefault="00D64B1E">
      <w:pPr>
        <w:pStyle w:val="ConsPlusNormal"/>
        <w:ind w:firstLine="540"/>
        <w:jc w:val="both"/>
      </w:pPr>
      <w:r>
        <w:t xml:space="preserve">1.2.14. </w:t>
      </w:r>
      <w:hyperlink r:id="rId31" w:history="1">
        <w:r>
          <w:rPr>
            <w:color w:val="0000FF"/>
          </w:rPr>
          <w:t>Приказом</w:t>
        </w:r>
      </w:hyperlink>
      <w:r>
        <w:t xml:space="preserve"> Департамента здравоохранения города Москвы от 19.01.2015 N 9 "О возложении на Общественный совет </w:t>
      </w:r>
      <w:proofErr w:type="gramStart"/>
      <w:r>
        <w:t>Департамента здравоохранения города Москвы функций</w:t>
      </w:r>
      <w:proofErr w:type="gramEnd"/>
      <w:r>
        <w:t xml:space="preserve"> по проведению независимой оценки качества оказания услуг медицинскими организациями, расположенными на территории города Москвы, и государственными образовательными организациями города Москвы, подведомственными Департаменту здравоохранения города Москвы".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center"/>
      </w:pPr>
      <w:r>
        <w:t>II. Основные принципы, цели и задачи независимой оценки</w:t>
      </w:r>
    </w:p>
    <w:p w:rsidR="00D64B1E" w:rsidRDefault="00D64B1E">
      <w:pPr>
        <w:pStyle w:val="ConsPlusNormal"/>
        <w:jc w:val="center"/>
      </w:pPr>
      <w:r>
        <w:t>качества оказания услуг медицинскими организациями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  <w:r>
        <w:t>2.1. Независимая оценка качества оказания услуг медицинскими организациями (далее по тексту - независимая оценка качества) является формой общественного контроля деятельности медицинских организаций.</w:t>
      </w:r>
    </w:p>
    <w:p w:rsidR="00D64B1E" w:rsidRDefault="00D64B1E">
      <w:pPr>
        <w:pStyle w:val="ConsPlusNormal"/>
        <w:ind w:firstLine="540"/>
        <w:jc w:val="both"/>
      </w:pPr>
      <w:r>
        <w:t>2.2. Независимая оценка качества предусматривает оценку условий оказания услуг медицинскими организациями по следующим общим критериям:</w:t>
      </w:r>
    </w:p>
    <w:p w:rsidR="00D64B1E" w:rsidRDefault="00D64B1E">
      <w:pPr>
        <w:pStyle w:val="ConsPlusNormal"/>
        <w:ind w:firstLine="540"/>
        <w:jc w:val="both"/>
      </w:pPr>
      <w:r>
        <w:t>- открытость и доступность информации об организации;</w:t>
      </w:r>
    </w:p>
    <w:p w:rsidR="00D64B1E" w:rsidRDefault="00D64B1E">
      <w:pPr>
        <w:pStyle w:val="ConsPlusNormal"/>
        <w:ind w:firstLine="540"/>
        <w:jc w:val="both"/>
      </w:pPr>
      <w:r>
        <w:t>- комфортность условий предоставления медицинских услуг и доступность их получения;</w:t>
      </w:r>
    </w:p>
    <w:p w:rsidR="00D64B1E" w:rsidRDefault="00D64B1E">
      <w:pPr>
        <w:pStyle w:val="ConsPlusNormal"/>
        <w:ind w:firstLine="540"/>
        <w:jc w:val="both"/>
      </w:pPr>
      <w:r>
        <w:t>- время ожидания предоставления медицинской услуги;</w:t>
      </w:r>
    </w:p>
    <w:p w:rsidR="00D64B1E" w:rsidRDefault="00D64B1E">
      <w:pPr>
        <w:pStyle w:val="ConsPlusNormal"/>
        <w:ind w:firstLine="540"/>
        <w:jc w:val="both"/>
      </w:pPr>
      <w:r>
        <w:t>- доброжелательность, вежливость, компетентность работников медицинской организации;</w:t>
      </w:r>
    </w:p>
    <w:p w:rsidR="00D64B1E" w:rsidRDefault="00D64B1E">
      <w:pPr>
        <w:pStyle w:val="ConsPlusNormal"/>
        <w:ind w:firstLine="540"/>
        <w:jc w:val="both"/>
      </w:pPr>
      <w:r>
        <w:t>- удовлетворенность оказанными медицинскими услугами.</w:t>
      </w:r>
    </w:p>
    <w:p w:rsidR="00D64B1E" w:rsidRDefault="00D64B1E">
      <w:pPr>
        <w:pStyle w:val="ConsPlusNormal"/>
        <w:ind w:firstLine="540"/>
        <w:jc w:val="both"/>
      </w:pPr>
      <w:r>
        <w:t>2.3. Основные принципы независимой оценки качества:</w:t>
      </w:r>
    </w:p>
    <w:p w:rsidR="00D64B1E" w:rsidRDefault="00D64B1E">
      <w:pPr>
        <w:pStyle w:val="ConsPlusNormal"/>
        <w:ind w:firstLine="540"/>
        <w:jc w:val="both"/>
      </w:pPr>
      <w:r>
        <w:t>2.3.1. Соответствие законодательству Российской Федерации.</w:t>
      </w:r>
    </w:p>
    <w:p w:rsidR="00D64B1E" w:rsidRDefault="00D64B1E">
      <w:pPr>
        <w:pStyle w:val="ConsPlusNormal"/>
        <w:ind w:firstLine="540"/>
        <w:jc w:val="both"/>
      </w:pPr>
      <w:r>
        <w:t>2.3.2. Открытость и публичность.</w:t>
      </w:r>
    </w:p>
    <w:p w:rsidR="00D64B1E" w:rsidRDefault="00D64B1E">
      <w:pPr>
        <w:pStyle w:val="ConsPlusNormal"/>
        <w:ind w:firstLine="540"/>
        <w:jc w:val="both"/>
      </w:pPr>
      <w:r>
        <w:t>2.3.3. Добровольность участия общественных объединений (организаций), социально ориентированных некоммерческих организаций.</w:t>
      </w:r>
    </w:p>
    <w:p w:rsidR="00D64B1E" w:rsidRDefault="00D64B1E">
      <w:pPr>
        <w:pStyle w:val="ConsPlusNormal"/>
        <w:ind w:firstLine="540"/>
        <w:jc w:val="both"/>
      </w:pPr>
      <w:r>
        <w:t>2.3.4. Независимость мнений граждан, экспертов, общественных объединений.</w:t>
      </w:r>
    </w:p>
    <w:p w:rsidR="00D64B1E" w:rsidRDefault="00D64B1E">
      <w:pPr>
        <w:pStyle w:val="ConsPlusNormal"/>
        <w:ind w:firstLine="540"/>
        <w:jc w:val="both"/>
      </w:pPr>
      <w:r>
        <w:t>2.3.5. Полнота информации, используемой при проведении независимой оценки качества.</w:t>
      </w:r>
    </w:p>
    <w:p w:rsidR="00D64B1E" w:rsidRDefault="00D64B1E">
      <w:pPr>
        <w:pStyle w:val="ConsPlusNormal"/>
        <w:ind w:firstLine="540"/>
        <w:jc w:val="both"/>
      </w:pPr>
      <w:r>
        <w:t>2.4. Цель проведения независимой оценки качества:</w:t>
      </w:r>
    </w:p>
    <w:p w:rsidR="00D64B1E" w:rsidRDefault="00D64B1E">
      <w:pPr>
        <w:pStyle w:val="ConsPlusNormal"/>
        <w:ind w:firstLine="540"/>
        <w:jc w:val="both"/>
      </w:pPr>
      <w:r>
        <w:t>2.4.1. Обеспечение граждан информацией о деятельности медицинских организаций.</w:t>
      </w:r>
    </w:p>
    <w:p w:rsidR="00D64B1E" w:rsidRDefault="00D64B1E">
      <w:pPr>
        <w:pStyle w:val="ConsPlusNormal"/>
        <w:ind w:firstLine="540"/>
        <w:jc w:val="both"/>
      </w:pPr>
      <w:r>
        <w:t>2.4.2. Улучшение информированности потребителей медицинских услуг о деятельности медицинских организаций.</w:t>
      </w:r>
    </w:p>
    <w:p w:rsidR="00D64B1E" w:rsidRDefault="00D64B1E">
      <w:pPr>
        <w:pStyle w:val="ConsPlusNormal"/>
        <w:ind w:firstLine="540"/>
        <w:jc w:val="both"/>
      </w:pPr>
      <w:r>
        <w:t>2.4.3. Оценка отдельных показателей деятельности медицинских организаций и своевременное принятие мер, направленных на повышение эффективности или оптимизацию их деятельности.</w:t>
      </w:r>
    </w:p>
    <w:p w:rsidR="00D64B1E" w:rsidRDefault="00D64B1E">
      <w:pPr>
        <w:pStyle w:val="ConsPlusNormal"/>
        <w:ind w:firstLine="540"/>
        <w:jc w:val="both"/>
      </w:pPr>
      <w:r>
        <w:t>2.4.4. Своевременное выявление негативных факторов, влияющих на качество организации оказания медицинской помощи, и их устранение.</w:t>
      </w:r>
    </w:p>
    <w:p w:rsidR="00D64B1E" w:rsidRDefault="00D64B1E">
      <w:pPr>
        <w:pStyle w:val="ConsPlusNormal"/>
        <w:ind w:firstLine="540"/>
        <w:jc w:val="both"/>
      </w:pPr>
      <w:r>
        <w:t>2.4.5. Повышение качества организации оказания медицинской помощи.</w:t>
      </w:r>
    </w:p>
    <w:p w:rsidR="00D64B1E" w:rsidRDefault="00D64B1E">
      <w:pPr>
        <w:pStyle w:val="ConsPlusNormal"/>
        <w:ind w:firstLine="540"/>
        <w:jc w:val="both"/>
      </w:pPr>
      <w:r>
        <w:t>2.4.6. Развитие диалога и сотрудничества между медицинскими организациями и различными структурами гражданского общества.</w:t>
      </w:r>
    </w:p>
    <w:p w:rsidR="00D64B1E" w:rsidRDefault="00D64B1E">
      <w:pPr>
        <w:pStyle w:val="ConsPlusNormal"/>
        <w:ind w:firstLine="540"/>
        <w:jc w:val="both"/>
      </w:pPr>
      <w:r>
        <w:t>2.5. Основные задачи независимой оценки качества:</w:t>
      </w:r>
    </w:p>
    <w:p w:rsidR="00D64B1E" w:rsidRDefault="00D64B1E">
      <w:pPr>
        <w:pStyle w:val="ConsPlusNormal"/>
        <w:ind w:firstLine="540"/>
        <w:jc w:val="both"/>
      </w:pPr>
      <w:r>
        <w:t>2.5.1. Повышение информированности населения по вопросам организации оказания медицинской помощи.</w:t>
      </w:r>
    </w:p>
    <w:p w:rsidR="00D64B1E" w:rsidRDefault="00D64B1E">
      <w:pPr>
        <w:pStyle w:val="ConsPlusNormal"/>
        <w:ind w:firstLine="540"/>
        <w:jc w:val="both"/>
      </w:pPr>
      <w:r>
        <w:t>2.5.2. Получение сведений от граждан - получателей медицинских услуг о практике предоставления данных услуг медицинскими организациями.</w:t>
      </w:r>
    </w:p>
    <w:p w:rsidR="00D64B1E" w:rsidRDefault="00D64B1E">
      <w:pPr>
        <w:pStyle w:val="ConsPlusNormal"/>
        <w:ind w:firstLine="540"/>
        <w:jc w:val="both"/>
      </w:pPr>
      <w:r>
        <w:t>2.5.3. Установление соответствия представления информации о работе медицинской организации на ее официальном сайте в сети "Интернет" показателям полноты, актуальности, удобства для посетителей (пациентов) медицинских организаций и иных заинтересованных граждан.</w:t>
      </w:r>
    </w:p>
    <w:p w:rsidR="00D64B1E" w:rsidRDefault="00D64B1E">
      <w:pPr>
        <w:pStyle w:val="ConsPlusNormal"/>
        <w:ind w:firstLine="540"/>
        <w:jc w:val="both"/>
      </w:pPr>
      <w:r>
        <w:t>2.5.4. Разработка предложений по повышению качества работы медицинских организаций.</w:t>
      </w:r>
    </w:p>
    <w:p w:rsidR="00D64B1E" w:rsidRDefault="00D64B1E">
      <w:pPr>
        <w:pStyle w:val="ConsPlusNormal"/>
        <w:ind w:firstLine="540"/>
        <w:jc w:val="both"/>
      </w:pPr>
      <w:r>
        <w:t>2.5.5. Повышение качества работы медицинских организаций.</w:t>
      </w:r>
    </w:p>
    <w:p w:rsidR="00D64B1E" w:rsidRDefault="00D64B1E">
      <w:pPr>
        <w:pStyle w:val="ConsPlusNormal"/>
        <w:ind w:firstLine="540"/>
        <w:jc w:val="both"/>
      </w:pPr>
      <w:r>
        <w:t>2.6. Предметом независимой оценки качества являются:</w:t>
      </w:r>
    </w:p>
    <w:p w:rsidR="00D64B1E" w:rsidRDefault="00D64B1E">
      <w:pPr>
        <w:pStyle w:val="ConsPlusNormal"/>
        <w:ind w:firstLine="540"/>
        <w:jc w:val="both"/>
      </w:pPr>
      <w:r>
        <w:t xml:space="preserve">2.6.1. Соответствие информационного наполнения и технологических свойств официальных </w:t>
      </w:r>
      <w:r>
        <w:lastRenderedPageBreak/>
        <w:t>сайтов медицинских организаций в сети "Интернет", оценка информационного наполнения и доступности для восприятия информационных и справочных материалов, размещенных в медицинской организации требованиям законодательства Российской Федерации.</w:t>
      </w:r>
    </w:p>
    <w:p w:rsidR="00D64B1E" w:rsidRDefault="00D64B1E">
      <w:pPr>
        <w:pStyle w:val="ConsPlusNormal"/>
        <w:ind w:firstLine="540"/>
        <w:jc w:val="both"/>
      </w:pPr>
      <w:r>
        <w:t>2.6.2. Наличие необходимой инфраструктуры и условий, характеризующих внешнее и внутреннее благоустройство и комфортность пребывания посетителей, в объеме, удовлетворяющем общественные ожидания, интересы и потребности пациентов (посетителей) медицинских организаций, в том числе лиц с ограничениями жизнедеятельности.</w:t>
      </w:r>
    </w:p>
    <w:p w:rsidR="00D64B1E" w:rsidRDefault="00D64B1E">
      <w:pPr>
        <w:pStyle w:val="ConsPlusNormal"/>
        <w:ind w:firstLine="540"/>
        <w:jc w:val="both"/>
      </w:pPr>
      <w:r>
        <w:t>2.6.3. Соответствие качества организации процесса приема пациентов (посетителей), включая процедуру записи на прием к врачу.</w:t>
      </w:r>
    </w:p>
    <w:p w:rsidR="00D64B1E" w:rsidRDefault="00D64B1E">
      <w:pPr>
        <w:pStyle w:val="ConsPlusNormal"/>
        <w:ind w:firstLine="540"/>
        <w:jc w:val="both"/>
      </w:pPr>
      <w:r>
        <w:t>2.6.4. Оценка общей удовлетворенности пациентов (посетителей) результатом предоставления медицинских услуг медицинской организацией.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center"/>
      </w:pPr>
      <w:r>
        <w:t>III. Порядок проведения независимой оценки качества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  <w:r>
        <w:t>3.1. Независимая оценка качества проводится в отношении конкретной медицинской организации не чаще, чем один раз в год и не реже, чем один раз в три года.</w:t>
      </w:r>
    </w:p>
    <w:p w:rsidR="00D64B1E" w:rsidRDefault="00D64B1E">
      <w:pPr>
        <w:pStyle w:val="ConsPlusNormal"/>
        <w:ind w:firstLine="540"/>
        <w:jc w:val="both"/>
      </w:pPr>
      <w:r>
        <w:t xml:space="preserve">3.2. Проведение независимой оценки качества осуществляется в соответствии с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14.05.2015 N 240 "Об утверждении методических рекомендаций по проведению независимой оценки качества оказания услуг медицинскими организациями".</w:t>
      </w:r>
    </w:p>
    <w:p w:rsidR="00D64B1E" w:rsidRDefault="00D64B1E">
      <w:pPr>
        <w:pStyle w:val="ConsPlusNormal"/>
        <w:ind w:firstLine="540"/>
        <w:jc w:val="both"/>
      </w:pPr>
      <w:r>
        <w:t>3.3. При проведении независимой оценки качества используются показатели, характеризующие общие критерии независимой оценки качества оказания услуг медицинскими организациями, в отношении которых проводится независимая оценка, установленные Министерством здравоохранения Российской Федерации.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center"/>
      </w:pPr>
      <w:r>
        <w:t>IV. Участники независимой оценки качества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  <w:r>
        <w:t>Участниками независимой оценки качества являются:</w:t>
      </w:r>
    </w:p>
    <w:p w:rsidR="00D64B1E" w:rsidRDefault="00D64B1E">
      <w:pPr>
        <w:pStyle w:val="ConsPlusNormal"/>
        <w:ind w:firstLine="540"/>
        <w:jc w:val="both"/>
      </w:pPr>
      <w:r>
        <w:t>4.1. Медицинские организации. Общественные (попечительские, наблюдательные) советы медицинских организаций.</w:t>
      </w:r>
    </w:p>
    <w:p w:rsidR="00D64B1E" w:rsidRDefault="00D64B1E">
      <w:pPr>
        <w:pStyle w:val="ConsPlusNormal"/>
        <w:ind w:firstLine="540"/>
        <w:jc w:val="both"/>
      </w:pPr>
      <w:r>
        <w:t>4.2. Общественный совет Департамента здравоохранения города Москвы.</w:t>
      </w:r>
    </w:p>
    <w:p w:rsidR="00D64B1E" w:rsidRDefault="00D64B1E">
      <w:pPr>
        <w:pStyle w:val="ConsPlusNormal"/>
        <w:ind w:firstLine="540"/>
        <w:jc w:val="both"/>
      </w:pPr>
      <w:r>
        <w:t>4.3. Департамент здравоохранения города Москвы.</w:t>
      </w:r>
    </w:p>
    <w:p w:rsidR="00D64B1E" w:rsidRDefault="00D64B1E">
      <w:pPr>
        <w:pStyle w:val="ConsPlusNormal"/>
        <w:ind w:firstLine="540"/>
        <w:jc w:val="both"/>
      </w:pPr>
      <w:r>
        <w:t>4.4. Социально ориентированные некоммерческие организации в сфере здравоохранения города Москвы, пациентское, профессиональное медицинское сообщество.</w:t>
      </w:r>
    </w:p>
    <w:p w:rsidR="00D64B1E" w:rsidRDefault="00D64B1E">
      <w:pPr>
        <w:pStyle w:val="ConsPlusNormal"/>
        <w:ind w:firstLine="540"/>
        <w:jc w:val="both"/>
      </w:pPr>
      <w:r>
        <w:t>4.5. Граждане - потребители медицинских услуг.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center"/>
      </w:pPr>
      <w:r>
        <w:t>V. Функции участников независимой оценки качества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  <w:r>
        <w:t>5.1. Медицинские организации. Общественные (попечительские, наблюдательные) советы медицинских организаций.</w:t>
      </w:r>
    </w:p>
    <w:p w:rsidR="00D64B1E" w:rsidRDefault="00D64B1E">
      <w:pPr>
        <w:pStyle w:val="ConsPlusNormal"/>
        <w:ind w:firstLine="540"/>
        <w:jc w:val="both"/>
      </w:pPr>
      <w:r>
        <w:t xml:space="preserve">5.1.1. </w:t>
      </w:r>
      <w:proofErr w:type="gramStart"/>
      <w:r>
        <w:t>Размещение и актуализация информации о деятельности медицинской организации, установленной нормативными правовыми актами Российской Федерации, в том числе информации о независимой оценке качества оказания услуг (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Минздрава России от 30.12.2014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</w:t>
      </w:r>
      <w:proofErr w:type="gramEnd"/>
      <w:r>
        <w:t xml:space="preserve">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"Интернет"):</w:t>
      </w:r>
    </w:p>
    <w:p w:rsidR="00D64B1E" w:rsidRDefault="00D64B1E">
      <w:pPr>
        <w:pStyle w:val="ConsPlusNormal"/>
        <w:ind w:firstLine="540"/>
        <w:jc w:val="both"/>
      </w:pPr>
      <w:r>
        <w:t xml:space="preserve">- на официальном сайте медицинской организации в информационно-телекоммуникационной сети "Интернет" и на персональной странице официального </w:t>
      </w:r>
      <w:proofErr w:type="gramStart"/>
      <w:r>
        <w:t>сайта Департамента здравоохранения города Москвы</w:t>
      </w:r>
      <w:proofErr w:type="gramEnd"/>
      <w:r>
        <w:t xml:space="preserve"> в информационно-телекоммуникационной сети "Интернет";</w:t>
      </w:r>
    </w:p>
    <w:p w:rsidR="00D64B1E" w:rsidRDefault="00D64B1E">
      <w:pPr>
        <w:pStyle w:val="ConsPlusNormal"/>
        <w:ind w:firstLine="540"/>
        <w:jc w:val="both"/>
      </w:pPr>
      <w:r>
        <w:t xml:space="preserve">- на официальном сайте для размещения информации о государственных (муниципальных) </w:t>
      </w:r>
      <w:r>
        <w:lastRenderedPageBreak/>
        <w:t>учреждениях в информационно-телекоммуникационной сети "Интернет" www.bus.gov.ru;</w:t>
      </w:r>
    </w:p>
    <w:p w:rsidR="00D64B1E" w:rsidRDefault="00D64B1E">
      <w:pPr>
        <w:pStyle w:val="ConsPlusNormal"/>
        <w:ind w:firstLine="540"/>
        <w:jc w:val="both"/>
      </w:pPr>
      <w:r>
        <w:t>- на информационных стендах медицинской организации.</w:t>
      </w:r>
    </w:p>
    <w:p w:rsidR="00D64B1E" w:rsidRDefault="00D64B1E">
      <w:pPr>
        <w:pStyle w:val="ConsPlusNormal"/>
        <w:ind w:firstLine="540"/>
        <w:jc w:val="both"/>
      </w:pPr>
      <w:r>
        <w:t>5.1.2. Размещение на официальном сайте медицинской организации в информационно-телекоммуникационной сети "Интернет" анкеты для независимого опроса мнения граждан в виде интерактивной формы (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Минздрава России от 14.05.2015 N 240 "Об утверждении методических рекомендаций по проведению независимой оценки качества оказания услуг медицинскими организациями").</w:t>
      </w:r>
    </w:p>
    <w:p w:rsidR="00D64B1E" w:rsidRDefault="00D64B1E">
      <w:pPr>
        <w:pStyle w:val="ConsPlusNormal"/>
        <w:ind w:firstLine="540"/>
        <w:jc w:val="both"/>
      </w:pPr>
      <w:r>
        <w:t>5.1.3. Обеспечение технической возможности заполнения гражданами размещаемых анкет на официальном сайте медицинской организации в информационно-телекоммуникационной сети "Интернет".</w:t>
      </w:r>
    </w:p>
    <w:p w:rsidR="00D64B1E" w:rsidRDefault="00D64B1E">
      <w:pPr>
        <w:pStyle w:val="ConsPlusNormal"/>
        <w:ind w:firstLine="540"/>
        <w:jc w:val="both"/>
      </w:pPr>
      <w:r>
        <w:t xml:space="preserve">5.1.4. Обеспечение возможности заполнения анкеты </w:t>
      </w:r>
      <w:proofErr w:type="gramStart"/>
      <w:r>
        <w:t>для оценки качества оказания услуг медицинскими организациями на бумажном носителе в случае обращения граждан в медицинскую организацию о предоставлении</w:t>
      </w:r>
      <w:proofErr w:type="gramEnd"/>
      <w:r>
        <w:t xml:space="preserve"> возможности заполнения названной анкеты на бумажном носителе.</w:t>
      </w:r>
    </w:p>
    <w:p w:rsidR="00D64B1E" w:rsidRDefault="00D64B1E">
      <w:pPr>
        <w:pStyle w:val="ConsPlusNormal"/>
        <w:ind w:firstLine="540"/>
        <w:jc w:val="both"/>
      </w:pPr>
      <w:r>
        <w:t>5.1.5. Представление ежемесячно в ГКУ "Центр медицинской инспекции ДЗМ" анкет, заполненных гражданами на бумажных носителях.</w:t>
      </w:r>
    </w:p>
    <w:p w:rsidR="00D64B1E" w:rsidRDefault="00D64B1E">
      <w:pPr>
        <w:pStyle w:val="ConsPlusNormal"/>
        <w:ind w:firstLine="540"/>
        <w:jc w:val="both"/>
      </w:pPr>
      <w:r>
        <w:t>5.1.6. Оказание содействия представителям некоммерческих социально ориентированных общественных организаций (объединений) при проведении независимой оценки качества оказания услуг.</w:t>
      </w:r>
    </w:p>
    <w:p w:rsidR="00D64B1E" w:rsidRDefault="00D64B1E">
      <w:pPr>
        <w:pStyle w:val="ConsPlusNormal"/>
        <w:ind w:firstLine="540"/>
        <w:jc w:val="both"/>
      </w:pPr>
      <w:r>
        <w:t>5.1.7. Проведение мероприятий по улучшению качества работы медицинской организации и доступа к информации о медицинской организации, необходимой для потребителей медицинских услуг.</w:t>
      </w:r>
    </w:p>
    <w:p w:rsidR="00D64B1E" w:rsidRDefault="00D64B1E">
      <w:pPr>
        <w:pStyle w:val="ConsPlusNormal"/>
        <w:ind w:firstLine="540"/>
        <w:jc w:val="both"/>
      </w:pPr>
      <w:r>
        <w:t>5.2. Общественный совет Департамента здравоохранения города Москвы.</w:t>
      </w:r>
    </w:p>
    <w:p w:rsidR="00D64B1E" w:rsidRDefault="00D64B1E">
      <w:pPr>
        <w:pStyle w:val="ConsPlusNormal"/>
        <w:ind w:firstLine="540"/>
        <w:jc w:val="both"/>
      </w:pPr>
      <w:r>
        <w:t xml:space="preserve">5.2.1. Утверждение перечня медицинских организаций, участвующих в реализации Территориальной </w:t>
      </w:r>
      <w:hyperlink r:id="rId35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городе Москве, в отношении которых в текущем году проводится независимая оценка качества оказания услуг медицинскими организациями.</w:t>
      </w:r>
    </w:p>
    <w:p w:rsidR="00D64B1E" w:rsidRDefault="00D64B1E">
      <w:pPr>
        <w:pStyle w:val="ConsPlusNormal"/>
        <w:ind w:firstLine="540"/>
        <w:jc w:val="both"/>
      </w:pPr>
      <w:r>
        <w:t>5.2.2. Участие в обработке первичных данных (анкет для независимого опроса мнения граждан) в разрезе медицинских организаций с привлечением представителей социально ориентированных общественных объединений (организаций) в соответствии с положениями нормативных правовых актов Министерства здравоохранения Российской Федерации.</w:t>
      </w:r>
    </w:p>
    <w:p w:rsidR="00D64B1E" w:rsidRDefault="00D64B1E">
      <w:pPr>
        <w:pStyle w:val="ConsPlusNormal"/>
        <w:ind w:firstLine="540"/>
        <w:jc w:val="both"/>
      </w:pPr>
      <w:r>
        <w:t xml:space="preserve">5.2.3. Анализ </w:t>
      </w:r>
      <w:proofErr w:type="gramStart"/>
      <w:r>
        <w:t>результатов независимой оценки качества оказания услуг</w:t>
      </w:r>
      <w:proofErr w:type="gramEnd"/>
      <w:r>
        <w:t xml:space="preserve"> медицинскими организациями и балльных оценок медицинских организаций.</w:t>
      </w:r>
    </w:p>
    <w:p w:rsidR="00D64B1E" w:rsidRDefault="00D64B1E">
      <w:pPr>
        <w:pStyle w:val="ConsPlusNormal"/>
        <w:ind w:firstLine="540"/>
        <w:jc w:val="both"/>
      </w:pPr>
      <w:r>
        <w:t>5.2.4. Формирование, утверждение и направление в Департамент здравоохранения города Москвы балльных оценок и предложений по улучшению качества работы каждой медицинской организации и доступа к информации о медицинских организациях, необходимой для потребителей медицинских услуг.</w:t>
      </w:r>
    </w:p>
    <w:p w:rsidR="00D64B1E" w:rsidRDefault="00D64B1E">
      <w:pPr>
        <w:pStyle w:val="ConsPlusNormal"/>
        <w:ind w:firstLine="540"/>
        <w:jc w:val="both"/>
      </w:pPr>
      <w:r>
        <w:t>5.2.5. Обсуждение результатов анализа общественного мнения, результатов независимой оценки качества, в том числе сформированного общественными организациями, профессиональными, пациентскими сообществами, иными экспертами.</w:t>
      </w:r>
    </w:p>
    <w:p w:rsidR="00D64B1E" w:rsidRDefault="00D64B1E">
      <w:pPr>
        <w:pStyle w:val="ConsPlusNormal"/>
        <w:ind w:firstLine="540"/>
        <w:jc w:val="both"/>
      </w:pPr>
      <w:r>
        <w:t>5.3. Департамент здравоохранения города Москвы.</w:t>
      </w:r>
    </w:p>
    <w:p w:rsidR="00D64B1E" w:rsidRDefault="00D64B1E">
      <w:pPr>
        <w:pStyle w:val="ConsPlusNormal"/>
        <w:ind w:firstLine="540"/>
        <w:jc w:val="both"/>
      </w:pPr>
      <w:r>
        <w:t xml:space="preserve">5.3.1. Государственное казенное учреждение здравоохранения города Москвы "Центр медицинской </w:t>
      </w:r>
      <w:proofErr w:type="gramStart"/>
      <w:r>
        <w:t>инспекции Департамента здравоохранения города Москвы</w:t>
      </w:r>
      <w:proofErr w:type="gramEnd"/>
      <w:r>
        <w:t>":</w:t>
      </w:r>
    </w:p>
    <w:p w:rsidR="00D64B1E" w:rsidRDefault="00D64B1E">
      <w:pPr>
        <w:pStyle w:val="ConsPlusNormal"/>
        <w:ind w:firstLine="540"/>
        <w:jc w:val="both"/>
      </w:pPr>
      <w:r>
        <w:t xml:space="preserve">- Обеспечение возможности заполнения анкеты </w:t>
      </w:r>
      <w:proofErr w:type="gramStart"/>
      <w:r>
        <w:t>для оценки качества оказания услуг медицинскими организациями на бумажном носителе в случае обращения граждан в Департамент здравоохранения города Москвы о предоставлении</w:t>
      </w:r>
      <w:proofErr w:type="gramEnd"/>
      <w:r>
        <w:t xml:space="preserve"> возможности заполнения названной анкеты на бумажном носителе.</w:t>
      </w:r>
    </w:p>
    <w:p w:rsidR="00D64B1E" w:rsidRDefault="00D64B1E">
      <w:pPr>
        <w:pStyle w:val="ConsPlusNormal"/>
        <w:ind w:firstLine="540"/>
        <w:jc w:val="both"/>
      </w:pPr>
      <w:r>
        <w:t>- Обработка результатов анкетирования по вопросу оценки качества оказания услуг медицинскими организациями на официальном сайте Департамента здравоохранения города Москвы в информационно-телекоммуникационной сети "Интернет".</w:t>
      </w:r>
    </w:p>
    <w:p w:rsidR="00D64B1E" w:rsidRDefault="00D64B1E">
      <w:pPr>
        <w:pStyle w:val="ConsPlusNormal"/>
        <w:ind w:firstLine="540"/>
        <w:jc w:val="both"/>
      </w:pPr>
      <w:r>
        <w:t xml:space="preserve">- Обработка первичных данных (анкет для независимого опроса мнения граждан) в разрезе медицинских организаций осуществляется с участием </w:t>
      </w:r>
      <w:proofErr w:type="gramStart"/>
      <w:r>
        <w:t>членов Общественного совета Департамента здравоохранения города</w:t>
      </w:r>
      <w:proofErr w:type="gramEnd"/>
      <w:r>
        <w:t xml:space="preserve"> Москвы, представителей социально ориентированных общественных объединений (организаций) в соответствии с положениями нормативных правовых </w:t>
      </w:r>
      <w:r>
        <w:lastRenderedPageBreak/>
        <w:t>актов Министерства здравоохранения Российской Федерации.</w:t>
      </w:r>
    </w:p>
    <w:p w:rsidR="00D64B1E" w:rsidRDefault="00D64B1E">
      <w:pPr>
        <w:pStyle w:val="ConsPlusNormal"/>
        <w:ind w:firstLine="540"/>
        <w:jc w:val="both"/>
      </w:pPr>
      <w:r>
        <w:t>- Представление ежемесячно в Общественный совет Департамента здравоохранения сводных данных по каждой медицинской организации:</w:t>
      </w:r>
    </w:p>
    <w:p w:rsidR="00D64B1E" w:rsidRDefault="00D64B1E">
      <w:pPr>
        <w:pStyle w:val="ConsPlusNormal"/>
        <w:ind w:firstLine="540"/>
        <w:jc w:val="both"/>
      </w:pPr>
      <w:r>
        <w:t>по результатам электронного анкетирования граждан;</w:t>
      </w:r>
    </w:p>
    <w:p w:rsidR="00D64B1E" w:rsidRDefault="00D64B1E">
      <w:pPr>
        <w:pStyle w:val="ConsPlusNormal"/>
        <w:ind w:firstLine="540"/>
        <w:jc w:val="both"/>
      </w:pPr>
      <w:r>
        <w:t>по результатам анкет, заполненных гражданами на бумажных носителях.</w:t>
      </w:r>
    </w:p>
    <w:p w:rsidR="00D64B1E" w:rsidRDefault="00D64B1E">
      <w:pPr>
        <w:pStyle w:val="ConsPlusNormal"/>
        <w:ind w:firstLine="540"/>
        <w:jc w:val="both"/>
      </w:pPr>
      <w:r>
        <w:t>- Формирование для каждой медицинской организации показателей, характеризующих общие критерии оценки качества оказания услуг медицинскими организациями (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Минздрава России N 787н) и балльных оценок на основании анализа информации, представленной:</w:t>
      </w:r>
    </w:p>
    <w:p w:rsidR="00D64B1E" w:rsidRDefault="00D64B1E">
      <w:pPr>
        <w:pStyle w:val="ConsPlusNormal"/>
        <w:ind w:firstLine="540"/>
        <w:jc w:val="both"/>
      </w:pPr>
      <w:r>
        <w:t>на официальных сайтах медицинских организаций;</w:t>
      </w:r>
    </w:p>
    <w:p w:rsidR="00D64B1E" w:rsidRDefault="00D64B1E">
      <w:pPr>
        <w:pStyle w:val="ConsPlusNormal"/>
        <w:ind w:firstLine="540"/>
        <w:jc w:val="both"/>
      </w:pPr>
      <w:r>
        <w:t>сводных данных по результатам электронного анкетирования;</w:t>
      </w:r>
    </w:p>
    <w:p w:rsidR="00D64B1E" w:rsidRDefault="00D64B1E">
      <w:pPr>
        <w:pStyle w:val="ConsPlusNormal"/>
        <w:ind w:firstLine="540"/>
        <w:jc w:val="both"/>
      </w:pPr>
      <w:r>
        <w:t>сводных данных по анкетам на бумажном носителе.</w:t>
      </w:r>
    </w:p>
    <w:p w:rsidR="00D64B1E" w:rsidRDefault="00D64B1E">
      <w:pPr>
        <w:pStyle w:val="ConsPlusNormal"/>
        <w:ind w:firstLine="540"/>
        <w:jc w:val="both"/>
      </w:pPr>
      <w:r>
        <w:t>- Подготовка проекта предложений по улучшению качества работы медицинских организаций и доступа к информации о медицинских организациях, необходимой для потребителей медицинских услуг по результатам независимой оценки качества.</w:t>
      </w:r>
    </w:p>
    <w:p w:rsidR="00D64B1E" w:rsidRDefault="00D64B1E">
      <w:pPr>
        <w:pStyle w:val="ConsPlusNormal"/>
        <w:ind w:firstLine="540"/>
        <w:jc w:val="both"/>
      </w:pPr>
      <w:r>
        <w:t>- Предоставление в Общественный совет Департамента здравоохранения города Москвы до 1 декабря текущего года балльных оценок медицинских организаций и проекта предложений по улучшению качества работы медицинских организаций и доступа к информации о медицинских организациях, необходимой для потребителей медицинских услуг по результатам независимой оценки качества.</w:t>
      </w:r>
    </w:p>
    <w:p w:rsidR="00D64B1E" w:rsidRDefault="00D64B1E">
      <w:pPr>
        <w:pStyle w:val="ConsPlusNormal"/>
        <w:ind w:firstLine="540"/>
        <w:jc w:val="both"/>
      </w:pPr>
      <w:r>
        <w:t>- Мониторинг условий для проведения независимой оценки качества оказания услуг медицинскими организациями.</w:t>
      </w:r>
    </w:p>
    <w:p w:rsidR="00D64B1E" w:rsidRDefault="00D64B1E">
      <w:pPr>
        <w:pStyle w:val="ConsPlusNormal"/>
        <w:ind w:firstLine="540"/>
        <w:jc w:val="both"/>
      </w:pPr>
      <w:r>
        <w:t>- Контроль выполнения медицинскими организациями планов мероприятий по улучшению качества оказания услуг.</w:t>
      </w:r>
    </w:p>
    <w:p w:rsidR="00D64B1E" w:rsidRDefault="00D64B1E">
      <w:pPr>
        <w:pStyle w:val="ConsPlusNormal"/>
        <w:ind w:firstLine="540"/>
        <w:jc w:val="both"/>
      </w:pPr>
      <w:r>
        <w:t>5.3.2. Государственное казенное учреждение здравоохранения города Москвы "Информационно-аналитический центр Департамента здравоохранения города Москвы":</w:t>
      </w:r>
    </w:p>
    <w:p w:rsidR="00D64B1E" w:rsidRDefault="00D64B1E">
      <w:pPr>
        <w:pStyle w:val="ConsPlusNormal"/>
        <w:ind w:firstLine="540"/>
        <w:jc w:val="both"/>
      </w:pPr>
      <w:proofErr w:type="gramStart"/>
      <w:r>
        <w:t xml:space="preserve">- Размещение на официальном сайте Департамента здравоохранения города Москвы в информационно-телекоммуникационной сети "Интернет" информации, предоставление которой является обязательным в соответствии с законодательством Российской Федерации, с </w:t>
      </w:r>
      <w:hyperlink r:id="rId37" w:history="1">
        <w:r>
          <w:rPr>
            <w:color w:val="0000FF"/>
          </w:rPr>
          <w:t>требованиями</w:t>
        </w:r>
      </w:hyperlink>
      <w:r>
        <w:t xml:space="preserve"> к ее содержанию и форме предоставления, утвержденными приказом Минздрава России от 30.12.2014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</w:t>
      </w:r>
      <w:proofErr w:type="gramEnd"/>
      <w:r>
        <w:t xml:space="preserve">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"Интернет".</w:t>
      </w:r>
    </w:p>
    <w:p w:rsidR="00D64B1E" w:rsidRDefault="00D64B1E">
      <w:pPr>
        <w:pStyle w:val="ConsPlusNormal"/>
        <w:ind w:firstLine="540"/>
        <w:jc w:val="both"/>
      </w:pPr>
      <w:proofErr w:type="gramStart"/>
      <w:r>
        <w:t>- Организационно-техническое содействие медицинским организациям при размещении последними на официальном сайте для размещения информации о государственных и муниципальных учреждениях www.bus.gov.ru, информации, установленной Министерством финансов Российской Федерации (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21.07.2011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сайта", др.).</w:t>
      </w:r>
      <w:proofErr w:type="gramEnd"/>
    </w:p>
    <w:p w:rsidR="00D64B1E" w:rsidRDefault="00D64B1E">
      <w:pPr>
        <w:pStyle w:val="ConsPlusNormal"/>
        <w:ind w:firstLine="540"/>
        <w:jc w:val="both"/>
      </w:pPr>
      <w:proofErr w:type="gramStart"/>
      <w:r>
        <w:t xml:space="preserve">- Размещение перечня медицинских организаций, участвующих в реализации Территориальной </w:t>
      </w:r>
      <w:hyperlink r:id="rId39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городе Москве, в отношении которых в текущем году проводится независимая оценка качества оказания услуг медицинскими организациями, на официальном сайте Департамента здравоохранения города Москвы в информационно-телекоммуникационной сети "Интернет" в разделе "Независимая оценка качества оказания услуг медицинскими организациями".</w:t>
      </w:r>
      <w:proofErr w:type="gramEnd"/>
    </w:p>
    <w:p w:rsidR="00D64B1E" w:rsidRDefault="00D64B1E">
      <w:pPr>
        <w:pStyle w:val="ConsPlusNormal"/>
        <w:ind w:firstLine="540"/>
        <w:jc w:val="both"/>
      </w:pPr>
      <w:r>
        <w:t>- Обеспечение технической возможности доступа граждан к информации, необходимой для потребителей медицинских услуг, на официальном сайте Департамента здравоохранения города Москвы в информационно-телекоммуникационной сети "Интернет".</w:t>
      </w:r>
    </w:p>
    <w:p w:rsidR="00D64B1E" w:rsidRDefault="00D64B1E">
      <w:pPr>
        <w:pStyle w:val="ConsPlusNormal"/>
        <w:ind w:firstLine="540"/>
        <w:jc w:val="both"/>
      </w:pPr>
      <w:r>
        <w:t xml:space="preserve">- Размещение анкеты для независимого опроса мнения граждан в виде интерактивной </w:t>
      </w:r>
      <w:r>
        <w:lastRenderedPageBreak/>
        <w:t>формы на официальном сайте Департамента здравоохранения в информационно-телекоммуникационной сети "Интернет" (</w:t>
      </w:r>
      <w:hyperlink r:id="rId40" w:history="1">
        <w:r>
          <w:rPr>
            <w:color w:val="0000FF"/>
          </w:rPr>
          <w:t>приказ</w:t>
        </w:r>
      </w:hyperlink>
      <w:r>
        <w:t xml:space="preserve"> Минздрава России от 14.05.2015 N 240 "Об утверждении методических рекомендаций по проведению независимой оценки качества оказания услуг медицинскими организациями").</w:t>
      </w:r>
    </w:p>
    <w:p w:rsidR="00D64B1E" w:rsidRDefault="00D64B1E">
      <w:pPr>
        <w:pStyle w:val="ConsPlusNormal"/>
        <w:ind w:firstLine="540"/>
        <w:jc w:val="both"/>
      </w:pPr>
      <w:r>
        <w:t>- Обеспечение технической возможности заполнения гражданами размещенных анкет.</w:t>
      </w:r>
    </w:p>
    <w:p w:rsidR="00D64B1E" w:rsidRDefault="00D64B1E">
      <w:pPr>
        <w:pStyle w:val="ConsPlusNormal"/>
        <w:ind w:firstLine="540"/>
        <w:jc w:val="both"/>
      </w:pPr>
      <w:r>
        <w:t xml:space="preserve">Обеспечение технической возможности выражения пациентами мнений о качестве оказания услуг медицинскими организациями, участвующими в реализации Территориальной </w:t>
      </w:r>
      <w:hyperlink r:id="rId4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городе Москве, на официальном сайте Департамента здравоохранения города Москвы в информационно-телекоммуникационной сети "Интернет" и на официальных сайтах медицинских организаций в информационно-телекоммуникационной сети "Интернет".</w:t>
      </w:r>
    </w:p>
    <w:p w:rsidR="00D64B1E" w:rsidRDefault="00D64B1E">
      <w:pPr>
        <w:pStyle w:val="ConsPlusNormal"/>
        <w:ind w:firstLine="540"/>
        <w:jc w:val="both"/>
      </w:pPr>
      <w:r>
        <w:t>- Размещение информации о результатах независимой оценки качества оказания услуг медицинскими организациями на официальном сайте для размещения информации о государственных и муниципальных учреждениях в сети "Интернет" www.bus.gov.ru в течение трех рабочих дней с момента их утверждения Общественным советом Департамента здравоохранения города Москвы.</w:t>
      </w:r>
    </w:p>
    <w:p w:rsidR="00D64B1E" w:rsidRDefault="00D64B1E">
      <w:pPr>
        <w:pStyle w:val="ConsPlusNormal"/>
        <w:ind w:firstLine="540"/>
        <w:jc w:val="both"/>
      </w:pPr>
      <w:proofErr w:type="gramStart"/>
      <w:r>
        <w:t>- Размещение информации о результатах независимой оценки качества оказания услуг медицинскими организациями и предложений Общественного совета Департамента здравоохранения города Москвы по улучшению качества работы каждой медицинской организации, участвовавшей в независимой оценке качества, на официальном сайте Департамента здравоохранения города Москвы в информационно-телекоммуникационной сети "Интернет" в разделе "Независимая оценка качества оказания услуг медицинскими организациями" в течение трех рабочих дней с момента их утверждения</w:t>
      </w:r>
      <w:proofErr w:type="gramEnd"/>
      <w:r>
        <w:t xml:space="preserve"> Общественным советом Департамента здравоохранения города Москвы.</w:t>
      </w:r>
    </w:p>
    <w:p w:rsidR="00D64B1E" w:rsidRDefault="00D64B1E">
      <w:pPr>
        <w:pStyle w:val="ConsPlusNormal"/>
        <w:ind w:firstLine="540"/>
        <w:jc w:val="both"/>
      </w:pPr>
      <w:r>
        <w:t xml:space="preserve">- Поддержание в актуальном состоянии web-страниц официального сайта Департамента здравоохранения города Москвы в информационно-телекоммуникационной сети "Интернет", создаваемых в рамках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медицинскими организациями и общественного контроля деятельности Департамента здравоохранения города Москвы как органа государственной власти и подведомственных организаций: "Общественные советы Департамента здравоохранения города Москвы", "Независимая оценка качества оказания услуг медицинскими организациями", др.</w:t>
      </w:r>
    </w:p>
    <w:p w:rsidR="00D64B1E" w:rsidRDefault="00D64B1E">
      <w:pPr>
        <w:pStyle w:val="ConsPlusNormal"/>
        <w:ind w:firstLine="540"/>
        <w:jc w:val="both"/>
      </w:pPr>
      <w:r>
        <w:t xml:space="preserve">5.3.3. Управление </w:t>
      </w:r>
      <w:proofErr w:type="gramStart"/>
      <w:r>
        <w:t>организации медицинской помощи Департамента здравоохранения города Москвы</w:t>
      </w:r>
      <w:proofErr w:type="gramEnd"/>
      <w:r>
        <w:t>:</w:t>
      </w:r>
    </w:p>
    <w:p w:rsidR="00D64B1E" w:rsidRDefault="00D64B1E">
      <w:pPr>
        <w:pStyle w:val="ConsPlusNormal"/>
        <w:ind w:firstLine="540"/>
        <w:jc w:val="both"/>
      </w:pPr>
      <w:proofErr w:type="gramStart"/>
      <w:r>
        <w:t xml:space="preserve">- Представление ежегодно до 1 февраля текущего года в Общественный совет при Министерстве здравоохранения Российской Федерации и в Общественный совет Департамента здравоохранения города Москвы сведений о медицинских организациях, участвующих в реализации Территориальной </w:t>
      </w:r>
      <w:hyperlink r:id="rId42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городе Москве на текущий год (по форме, утвержденной Министерством здравоохранения Российской Федерации) на основании перечня медицинских организаций, утвержденного в рамках</w:t>
      </w:r>
      <w:proofErr w:type="gramEnd"/>
      <w:r>
        <w:t xml:space="preserve"> Территориальной программы государственных гарантий бесплатного оказания гражданам медицинской помощи в городе Москве.</w:t>
      </w:r>
    </w:p>
    <w:p w:rsidR="00D64B1E" w:rsidRDefault="00D64B1E">
      <w:pPr>
        <w:pStyle w:val="ConsPlusNormal"/>
        <w:ind w:firstLine="540"/>
        <w:jc w:val="both"/>
      </w:pPr>
      <w:r>
        <w:t xml:space="preserve">- Рассмотрение в месячный срок поступивших </w:t>
      </w:r>
      <w:proofErr w:type="gramStart"/>
      <w:r>
        <w:t>предложений Общественного совета Департамента здравоохранения города Москвы</w:t>
      </w:r>
      <w:proofErr w:type="gramEnd"/>
      <w:r>
        <w:t xml:space="preserve"> о результатах независимой оценки качества оказания услуг медицинскими организациями (по улучшению качества работы медицинских организаций и доступа к информации о медицинских организациях, необходимой для потребителей медицинских услуг).</w:t>
      </w:r>
    </w:p>
    <w:p w:rsidR="00D64B1E" w:rsidRDefault="00D64B1E">
      <w:pPr>
        <w:pStyle w:val="ConsPlusNormal"/>
        <w:ind w:firstLine="540"/>
        <w:jc w:val="both"/>
      </w:pPr>
      <w:r>
        <w:t xml:space="preserve">- Формирование и утверждение мероприятий по совершенствованию деятельности медицинских организаций (улучшению качества оказания услуг медицинскими организациями и качества доступа к информации о деятельности медицинских организаций, необходимой для потребителей медицинских услуг) </w:t>
      </w:r>
      <w:hyperlink w:anchor="P225" w:history="1">
        <w:r>
          <w:rPr>
            <w:color w:val="0000FF"/>
          </w:rPr>
          <w:t>(приложение)</w:t>
        </w:r>
      </w:hyperlink>
      <w:r>
        <w:t>.</w:t>
      </w:r>
    </w:p>
    <w:p w:rsidR="00D64B1E" w:rsidRDefault="00D64B1E">
      <w:pPr>
        <w:pStyle w:val="ConsPlusNormal"/>
        <w:ind w:firstLine="540"/>
        <w:jc w:val="both"/>
      </w:pPr>
      <w:r>
        <w:t xml:space="preserve">- Участие в осуществлении </w:t>
      </w:r>
      <w:proofErr w:type="gramStart"/>
      <w:r>
        <w:t>контроля за</w:t>
      </w:r>
      <w:proofErr w:type="gramEnd"/>
      <w:r>
        <w:t xml:space="preserve"> выполнением медицинскими организациями мероприятий по улучшению качества оказания ими услуг.</w:t>
      </w:r>
    </w:p>
    <w:p w:rsidR="00D64B1E" w:rsidRDefault="00D64B1E">
      <w:pPr>
        <w:pStyle w:val="ConsPlusNormal"/>
        <w:ind w:firstLine="540"/>
        <w:jc w:val="both"/>
      </w:pPr>
      <w:r>
        <w:t>5.3.4. Управление финансового планирования и финансирования Департамента здравоохранения города Москвы:</w:t>
      </w:r>
    </w:p>
    <w:p w:rsidR="00D64B1E" w:rsidRDefault="00D64B1E">
      <w:pPr>
        <w:pStyle w:val="ConsPlusNormal"/>
        <w:ind w:firstLine="540"/>
        <w:jc w:val="both"/>
      </w:pPr>
      <w:proofErr w:type="gramStart"/>
      <w:r>
        <w:lastRenderedPageBreak/>
        <w:t>- Организационно-методическая помощь медицинским организациям государственной системы здравоохранения города Москвы при работе с официальном сайтом для размещения информации о государственных (муниципальных) учреждениях в информационно-телекоммуникационной сети "Интернет" www.bus.gov.ru.</w:t>
      </w:r>
      <w:proofErr w:type="gramEnd"/>
    </w:p>
    <w:p w:rsidR="00D64B1E" w:rsidRDefault="00D64B1E">
      <w:pPr>
        <w:pStyle w:val="ConsPlusNormal"/>
        <w:ind w:firstLine="540"/>
        <w:jc w:val="both"/>
      </w:pPr>
      <w:r>
        <w:t xml:space="preserve">- Представление в установленном порядке информации о независимой оценке качества в информационно-аналитическую систему "Мониторинг выполнения мероприятий по повышению оплаты труда работников" в соответствии с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Минтруда России от 31.05.2013 N 234а "О формах </w:t>
      </w:r>
      <w:proofErr w:type="gramStart"/>
      <w:r>
        <w:t>мониторинга реализации Программы поэтапного совершенствования системы оплаты труда</w:t>
      </w:r>
      <w:proofErr w:type="gramEnd"/>
      <w:r>
        <w:t xml:space="preserve"> в государственных (муниципальных) учреждениях на 2012-2018 годы".</w:t>
      </w:r>
    </w:p>
    <w:p w:rsidR="00D64B1E" w:rsidRDefault="00D64B1E">
      <w:pPr>
        <w:pStyle w:val="ConsPlusNormal"/>
        <w:ind w:firstLine="540"/>
        <w:jc w:val="both"/>
      </w:pPr>
      <w:r>
        <w:t>5.3.5. Управление по связям с общественностью и СМИ Департамента здравоохранения города Москвы:</w:t>
      </w:r>
    </w:p>
    <w:p w:rsidR="00D64B1E" w:rsidRDefault="00D64B1E">
      <w:pPr>
        <w:pStyle w:val="ConsPlusNormal"/>
        <w:ind w:firstLine="540"/>
        <w:jc w:val="both"/>
      </w:pPr>
      <w:r>
        <w:t xml:space="preserve">- Организационно-техническое обеспечение </w:t>
      </w:r>
      <w:proofErr w:type="gramStart"/>
      <w:r>
        <w:t>деятельности Общественного совета Департамента здравоохранения города Москвы</w:t>
      </w:r>
      <w:proofErr w:type="gramEnd"/>
      <w:r>
        <w:t>.</w:t>
      </w:r>
    </w:p>
    <w:p w:rsidR="00D64B1E" w:rsidRDefault="00D64B1E">
      <w:pPr>
        <w:pStyle w:val="ConsPlusNormal"/>
        <w:ind w:firstLine="540"/>
        <w:jc w:val="both"/>
      </w:pPr>
      <w:r>
        <w:t>- Организационное сопровождение участия представителей социально ориентированных некоммерческих организаций в независимой оценке качества оказания услуг медицинскими организациями.</w:t>
      </w:r>
    </w:p>
    <w:p w:rsidR="00D64B1E" w:rsidRDefault="00D64B1E">
      <w:pPr>
        <w:pStyle w:val="ConsPlusNormal"/>
        <w:ind w:firstLine="540"/>
        <w:jc w:val="both"/>
      </w:pPr>
      <w:r>
        <w:t>- Актуализация информации на web-страницах "Общественные советы Департамента здравоохранения города Москвы", "Независимая оценка качества оказания услуг медицинскими организациями" официального сайта Департамента здравоохранения города Москвы в сети "Интернет" (нормативные правовые акты, информационные и методические материалы, др.).</w:t>
      </w:r>
    </w:p>
    <w:p w:rsidR="00D64B1E" w:rsidRDefault="00D64B1E">
      <w:pPr>
        <w:pStyle w:val="ConsPlusNormal"/>
        <w:ind w:firstLine="540"/>
        <w:jc w:val="both"/>
      </w:pPr>
      <w:r>
        <w:t>- Проведение семинаров с участием представителей социально ориентированных общественных организаций для распространения лучших практик независимой оценки качества оказания услуг медицинскими организациями.</w:t>
      </w:r>
    </w:p>
    <w:p w:rsidR="00D64B1E" w:rsidRDefault="00D64B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B1E" w:rsidRDefault="00D64B1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64B1E" w:rsidRDefault="00D64B1E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D64B1E" w:rsidRDefault="00D64B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B1E" w:rsidRDefault="00D64B1E">
      <w:pPr>
        <w:pStyle w:val="ConsPlusNormal"/>
        <w:ind w:firstLine="540"/>
        <w:jc w:val="both"/>
      </w:pPr>
      <w:r>
        <w:t>5.3.5. Пресс-служба Департамента здравоохранения города Москвы:</w:t>
      </w:r>
    </w:p>
    <w:p w:rsidR="00D64B1E" w:rsidRDefault="00D64B1E">
      <w:pPr>
        <w:pStyle w:val="ConsPlusNormal"/>
        <w:ind w:firstLine="540"/>
        <w:jc w:val="both"/>
      </w:pPr>
      <w:r>
        <w:t>- Информационное сопровождение независимой оценки качества оказания услуг медицинскими организациями в средствах массовой информации.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right"/>
      </w:pPr>
      <w:r>
        <w:t xml:space="preserve">Начальник Управления по связям </w:t>
      </w:r>
      <w:proofErr w:type="gramStart"/>
      <w:r>
        <w:t>с</w:t>
      </w:r>
      <w:proofErr w:type="gramEnd"/>
    </w:p>
    <w:p w:rsidR="00D64B1E" w:rsidRDefault="00D64B1E">
      <w:pPr>
        <w:pStyle w:val="ConsPlusNormal"/>
        <w:jc w:val="right"/>
      </w:pPr>
      <w:r>
        <w:t>общественностью и СМИ Департамента</w:t>
      </w:r>
    </w:p>
    <w:p w:rsidR="00D64B1E" w:rsidRDefault="00D64B1E">
      <w:pPr>
        <w:pStyle w:val="ConsPlusNormal"/>
        <w:jc w:val="right"/>
      </w:pPr>
      <w:r>
        <w:t>здравоохранения города Москвы</w:t>
      </w:r>
    </w:p>
    <w:p w:rsidR="00D64B1E" w:rsidRDefault="00D64B1E">
      <w:pPr>
        <w:pStyle w:val="ConsPlusNormal"/>
        <w:jc w:val="right"/>
      </w:pPr>
      <w:r>
        <w:t>С.Н.БРАУН</w:t>
      </w:r>
    </w:p>
    <w:p w:rsidR="00D64B1E" w:rsidRDefault="00D64B1E">
      <w:pPr>
        <w:sectPr w:rsidR="00D64B1E" w:rsidSect="00B663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right"/>
      </w:pPr>
      <w:r>
        <w:t>Приложение</w:t>
      </w:r>
    </w:p>
    <w:p w:rsidR="00D64B1E" w:rsidRDefault="00D64B1E">
      <w:pPr>
        <w:pStyle w:val="ConsPlusNormal"/>
        <w:jc w:val="right"/>
      </w:pPr>
      <w:r>
        <w:t>к Положению о проведении</w:t>
      </w:r>
    </w:p>
    <w:p w:rsidR="00D64B1E" w:rsidRDefault="00D64B1E">
      <w:pPr>
        <w:pStyle w:val="ConsPlusNormal"/>
        <w:jc w:val="right"/>
      </w:pPr>
      <w:r>
        <w:t>независимой оценки качества</w:t>
      </w:r>
    </w:p>
    <w:p w:rsidR="00D64B1E" w:rsidRDefault="00D64B1E">
      <w:pPr>
        <w:pStyle w:val="ConsPlusNormal"/>
        <w:jc w:val="right"/>
      </w:pPr>
      <w:r>
        <w:t xml:space="preserve">оказания услуг </w:t>
      </w:r>
      <w:proofErr w:type="gramStart"/>
      <w:r>
        <w:t>медицинскими</w:t>
      </w:r>
      <w:proofErr w:type="gramEnd"/>
    </w:p>
    <w:p w:rsidR="00D64B1E" w:rsidRDefault="00D64B1E">
      <w:pPr>
        <w:pStyle w:val="ConsPlusNormal"/>
        <w:jc w:val="right"/>
      </w:pPr>
      <w:r>
        <w:t>организациями, участвующими</w:t>
      </w:r>
    </w:p>
    <w:p w:rsidR="00D64B1E" w:rsidRDefault="00D64B1E">
      <w:pPr>
        <w:pStyle w:val="ConsPlusNormal"/>
        <w:jc w:val="right"/>
      </w:pPr>
      <w:r>
        <w:t>в реализации Территориальной</w:t>
      </w:r>
    </w:p>
    <w:p w:rsidR="00D64B1E" w:rsidRDefault="00D64B1E">
      <w:pPr>
        <w:pStyle w:val="ConsPlusNormal"/>
        <w:jc w:val="right"/>
      </w:pPr>
      <w:r>
        <w:t xml:space="preserve">программы </w:t>
      </w:r>
      <w:proofErr w:type="gramStart"/>
      <w:r>
        <w:t>государственных</w:t>
      </w:r>
      <w:proofErr w:type="gramEnd"/>
    </w:p>
    <w:p w:rsidR="00D64B1E" w:rsidRDefault="00D64B1E">
      <w:pPr>
        <w:pStyle w:val="ConsPlusNormal"/>
        <w:jc w:val="right"/>
      </w:pPr>
      <w:r>
        <w:t>гарантий бесплатного оказания</w:t>
      </w:r>
    </w:p>
    <w:p w:rsidR="00D64B1E" w:rsidRDefault="00D64B1E">
      <w:pPr>
        <w:pStyle w:val="ConsPlusNormal"/>
        <w:jc w:val="right"/>
      </w:pPr>
      <w:r>
        <w:t>гражданам медицинской помощи</w:t>
      </w:r>
    </w:p>
    <w:p w:rsidR="00D64B1E" w:rsidRDefault="00D64B1E">
      <w:pPr>
        <w:pStyle w:val="ConsPlusNormal"/>
        <w:jc w:val="right"/>
      </w:pPr>
      <w:r>
        <w:t>в городе Москве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center"/>
      </w:pPr>
      <w:bookmarkStart w:id="1" w:name="P225"/>
      <w:bookmarkEnd w:id="1"/>
      <w:r>
        <w:t>Форма плана мероприятий</w:t>
      </w:r>
    </w:p>
    <w:p w:rsidR="00D64B1E" w:rsidRDefault="00D64B1E">
      <w:pPr>
        <w:pStyle w:val="ConsPlusNormal"/>
        <w:jc w:val="center"/>
      </w:pPr>
      <w:r>
        <w:t>по улучшению качества работы медицинской организации</w:t>
      </w:r>
    </w:p>
    <w:p w:rsidR="00D64B1E" w:rsidRDefault="00D64B1E">
      <w:pPr>
        <w:pStyle w:val="ConsPlusNormal"/>
        <w:jc w:val="center"/>
      </w:pPr>
    </w:p>
    <w:p w:rsidR="00D64B1E" w:rsidRDefault="00D64B1E">
      <w:pPr>
        <w:pStyle w:val="ConsPlusNormal"/>
        <w:jc w:val="center"/>
      </w:pPr>
      <w:r>
        <w:t>Наименование медицинской организации: ______________________</w:t>
      </w:r>
    </w:p>
    <w:p w:rsidR="00D64B1E" w:rsidRDefault="00D64B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54"/>
        <w:gridCol w:w="1982"/>
        <w:gridCol w:w="1440"/>
        <w:gridCol w:w="1800"/>
        <w:gridCol w:w="1620"/>
        <w:gridCol w:w="1980"/>
      </w:tblGrid>
      <w:tr w:rsidR="00D64B1E">
        <w:tc>
          <w:tcPr>
            <w:tcW w:w="566" w:type="dxa"/>
          </w:tcPr>
          <w:p w:rsidR="00D64B1E" w:rsidRDefault="00D64B1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4" w:type="dxa"/>
          </w:tcPr>
          <w:p w:rsidR="00D64B1E" w:rsidRDefault="00D64B1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2" w:type="dxa"/>
          </w:tcPr>
          <w:p w:rsidR="00D64B1E" w:rsidRDefault="00D64B1E">
            <w:pPr>
              <w:pStyle w:val="ConsPlusNormal"/>
              <w:jc w:val="center"/>
            </w:pPr>
            <w:r>
              <w:t>Основание реализации (результат независимой оценки качества)</w:t>
            </w:r>
          </w:p>
        </w:tc>
        <w:tc>
          <w:tcPr>
            <w:tcW w:w="1440" w:type="dxa"/>
          </w:tcPr>
          <w:p w:rsidR="00D64B1E" w:rsidRDefault="00D64B1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800" w:type="dxa"/>
          </w:tcPr>
          <w:p w:rsidR="00D64B1E" w:rsidRDefault="00D64B1E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1620" w:type="dxa"/>
          </w:tcPr>
          <w:p w:rsidR="00D64B1E" w:rsidRDefault="00D64B1E">
            <w:pPr>
              <w:pStyle w:val="ConsPlusNormal"/>
              <w:jc w:val="center"/>
            </w:pPr>
            <w:r>
              <w:t>Результат исполнения мероприятия</w:t>
            </w:r>
          </w:p>
        </w:tc>
        <w:tc>
          <w:tcPr>
            <w:tcW w:w="1980" w:type="dxa"/>
          </w:tcPr>
          <w:p w:rsidR="00D64B1E" w:rsidRDefault="00D64B1E">
            <w:pPr>
              <w:pStyle w:val="ConsPlusNormal"/>
              <w:jc w:val="center"/>
            </w:pPr>
            <w:r>
              <w:t>Показатели, характеризующие результат выполнения мероприятия</w:t>
            </w:r>
          </w:p>
        </w:tc>
      </w:tr>
      <w:tr w:rsidR="00D64B1E">
        <w:tc>
          <w:tcPr>
            <w:tcW w:w="566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654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982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64B1E" w:rsidRDefault="00D64B1E">
            <w:pPr>
              <w:pStyle w:val="ConsPlusNormal"/>
              <w:jc w:val="center"/>
            </w:pPr>
          </w:p>
        </w:tc>
      </w:tr>
      <w:tr w:rsidR="00D64B1E">
        <w:tc>
          <w:tcPr>
            <w:tcW w:w="566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654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982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D64B1E" w:rsidRDefault="00D64B1E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64B1E" w:rsidRDefault="00D64B1E">
            <w:pPr>
              <w:pStyle w:val="ConsPlusNormal"/>
              <w:jc w:val="center"/>
            </w:pPr>
          </w:p>
        </w:tc>
      </w:tr>
    </w:tbl>
    <w:p w:rsidR="00D64B1E" w:rsidRDefault="00D64B1E">
      <w:pPr>
        <w:sectPr w:rsidR="00D64B1E">
          <w:pgSz w:w="16838" w:h="11905"/>
          <w:pgMar w:top="1701" w:right="1134" w:bottom="850" w:left="1134" w:header="0" w:footer="0" w:gutter="0"/>
          <w:cols w:space="720"/>
        </w:sectPr>
      </w:pP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  <w:r>
        <w:t>Руководитель медицинской организации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  <w:r>
        <w:t>Печать медицинской организации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right"/>
      </w:pPr>
      <w:r>
        <w:t xml:space="preserve">Начальник Управления по связям </w:t>
      </w:r>
      <w:proofErr w:type="gramStart"/>
      <w:r>
        <w:t>с</w:t>
      </w:r>
      <w:proofErr w:type="gramEnd"/>
    </w:p>
    <w:p w:rsidR="00D64B1E" w:rsidRDefault="00D64B1E">
      <w:pPr>
        <w:pStyle w:val="ConsPlusNormal"/>
        <w:jc w:val="right"/>
      </w:pPr>
      <w:r>
        <w:t>общественностью и СМИ Департамента</w:t>
      </w:r>
    </w:p>
    <w:p w:rsidR="00D64B1E" w:rsidRDefault="00D64B1E">
      <w:pPr>
        <w:pStyle w:val="ConsPlusNormal"/>
        <w:jc w:val="right"/>
      </w:pPr>
      <w:r>
        <w:t>здравоохранения города Москвы</w:t>
      </w:r>
    </w:p>
    <w:p w:rsidR="00D64B1E" w:rsidRDefault="00D64B1E">
      <w:pPr>
        <w:pStyle w:val="ConsPlusNormal"/>
        <w:jc w:val="right"/>
      </w:pPr>
      <w:r>
        <w:t>С.Н.БРАУН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right"/>
      </w:pPr>
      <w:r>
        <w:t>Приложение 2</w:t>
      </w:r>
    </w:p>
    <w:p w:rsidR="00D64B1E" w:rsidRDefault="00D64B1E">
      <w:pPr>
        <w:pStyle w:val="ConsPlusNormal"/>
        <w:jc w:val="right"/>
      </w:pPr>
      <w:r>
        <w:t>к приказу Департамента</w:t>
      </w:r>
    </w:p>
    <w:p w:rsidR="00D64B1E" w:rsidRDefault="00D64B1E">
      <w:pPr>
        <w:pStyle w:val="ConsPlusNormal"/>
        <w:jc w:val="right"/>
      </w:pPr>
      <w:r>
        <w:t>здравоохранения города Москвы</w:t>
      </w:r>
    </w:p>
    <w:p w:rsidR="00D64B1E" w:rsidRDefault="00D64B1E">
      <w:pPr>
        <w:pStyle w:val="ConsPlusNormal"/>
        <w:jc w:val="right"/>
      </w:pPr>
      <w:r>
        <w:t>от 17 августа 2015 г. N 688</w:t>
      </w:r>
    </w:p>
    <w:p w:rsidR="00D64B1E" w:rsidRDefault="00D64B1E">
      <w:pPr>
        <w:pStyle w:val="ConsPlusNormal"/>
        <w:jc w:val="right"/>
      </w:pPr>
    </w:p>
    <w:p w:rsidR="00D64B1E" w:rsidRDefault="00D64B1E">
      <w:pPr>
        <w:pStyle w:val="ConsPlusNormal"/>
        <w:jc w:val="center"/>
      </w:pPr>
      <w:bookmarkStart w:id="2" w:name="P270"/>
      <w:bookmarkEnd w:id="2"/>
      <w:r>
        <w:t>ТИПОВОЙ ПЕРЕЧЕНЬ</w:t>
      </w:r>
    </w:p>
    <w:p w:rsidR="00D64B1E" w:rsidRDefault="00D64B1E">
      <w:pPr>
        <w:pStyle w:val="ConsPlusNormal"/>
        <w:jc w:val="center"/>
      </w:pPr>
      <w:r>
        <w:t xml:space="preserve">ИНФОРМАЦИОННЫХ МАТЕРИАЛОВ ДЛЯ ПРОВЕДЕНИЯ </w:t>
      </w:r>
      <w:proofErr w:type="gramStart"/>
      <w:r>
        <w:t>НЕЗАВИСИМОЙ</w:t>
      </w:r>
      <w:proofErr w:type="gramEnd"/>
    </w:p>
    <w:p w:rsidR="00D64B1E" w:rsidRDefault="00D64B1E">
      <w:pPr>
        <w:pStyle w:val="ConsPlusNormal"/>
        <w:jc w:val="center"/>
      </w:pPr>
      <w:r>
        <w:t>ОЦЕНКИ КАЧЕСТВА ОКАЗАНИЯ УСЛУГ МЕДИЦИНСКИМИ ОРГАНИЗАЦИЯМИ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  <w:r>
        <w:t>Медицинские организации осуществляют информирование граждан в наглядной и доступной форме посредством размещения информационных материалов на официальном сайте медицинской организации в информационно-телекоммуникационной сети "Интернет" и на информационных стендах.</w:t>
      </w:r>
    </w:p>
    <w:p w:rsidR="00D64B1E" w:rsidRDefault="00D64B1E">
      <w:pPr>
        <w:pStyle w:val="ConsPlusNormal"/>
        <w:ind w:firstLine="540"/>
        <w:jc w:val="both"/>
      </w:pPr>
      <w:r>
        <w:t>Информационные материалы размещаются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документы, др.).</w:t>
      </w:r>
    </w:p>
    <w:p w:rsidR="00D64B1E" w:rsidRDefault="00D64B1E">
      <w:pPr>
        <w:pStyle w:val="ConsPlusNormal"/>
        <w:ind w:firstLine="540"/>
        <w:jc w:val="both"/>
      </w:pPr>
      <w:r>
        <w:t>Размещаемая информация о деятельности медицинской организации должна включать сведения об обособленных структурных подразделениях (при их наличии).</w:t>
      </w:r>
    </w:p>
    <w:p w:rsidR="00D64B1E" w:rsidRDefault="00D64B1E">
      <w:pPr>
        <w:pStyle w:val="ConsPlusNormal"/>
        <w:ind w:firstLine="540"/>
        <w:jc w:val="both"/>
      </w:pPr>
      <w:r>
        <w:t>Перечень информационных материалов и документов включает сведения:</w:t>
      </w:r>
    </w:p>
    <w:p w:rsidR="00D64B1E" w:rsidRDefault="00D64B1E">
      <w:pPr>
        <w:pStyle w:val="ConsPlusNormal"/>
        <w:ind w:firstLine="540"/>
        <w:jc w:val="both"/>
      </w:pPr>
      <w:r>
        <w:t>1) о медицинской организации:</w:t>
      </w:r>
    </w:p>
    <w:p w:rsidR="00D64B1E" w:rsidRDefault="00D64B1E">
      <w:pPr>
        <w:pStyle w:val="ConsPlusNormal"/>
        <w:ind w:firstLine="540"/>
        <w:jc w:val="both"/>
      </w:pPr>
      <w: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D64B1E" w:rsidRDefault="00D64B1E">
      <w:pPr>
        <w:pStyle w:val="ConsPlusNormal"/>
        <w:ind w:firstLine="540"/>
        <w:jc w:val="both"/>
      </w:pPr>
      <w:r>
        <w:t>дата государственной регистрации, сведения об учредителе (учредителях);</w:t>
      </w:r>
    </w:p>
    <w:p w:rsidR="00D64B1E" w:rsidRDefault="00D64B1E">
      <w:pPr>
        <w:pStyle w:val="ConsPlusNormal"/>
        <w:ind w:firstLine="540"/>
        <w:jc w:val="both"/>
      </w:pPr>
      <w:r>
        <w:t>структура и органы управления;</w:t>
      </w:r>
    </w:p>
    <w:p w:rsidR="00D64B1E" w:rsidRDefault="00D64B1E">
      <w:pPr>
        <w:pStyle w:val="ConsPlusNormal"/>
        <w:ind w:firstLine="540"/>
        <w:jc w:val="both"/>
      </w:pPr>
      <w:r>
        <w:t>режим и график работы;</w:t>
      </w:r>
    </w:p>
    <w:p w:rsidR="00D64B1E" w:rsidRDefault="00D64B1E">
      <w:pPr>
        <w:pStyle w:val="ConsPlusNormal"/>
        <w:ind w:firstLine="540"/>
        <w:jc w:val="both"/>
      </w:pPr>
      <w:r>
        <w:t>правила внутреннего распорядка для потребителей услуг;</w:t>
      </w:r>
    </w:p>
    <w:p w:rsidR="00D64B1E" w:rsidRDefault="00D64B1E">
      <w:pPr>
        <w:pStyle w:val="ConsPlusNormal"/>
        <w:ind w:firstLine="540"/>
        <w:jc w:val="both"/>
      </w:pPr>
      <w:r>
        <w:t>контактные телефоны, номера телефонов справочных служб, адреса электронной почты;</w:t>
      </w:r>
    </w:p>
    <w:p w:rsidR="00D64B1E" w:rsidRDefault="00D64B1E">
      <w:pPr>
        <w:pStyle w:val="ConsPlusNormal"/>
        <w:ind w:firstLine="540"/>
        <w:jc w:val="both"/>
      </w:pPr>
      <w: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D64B1E" w:rsidRDefault="00D64B1E">
      <w:pPr>
        <w:pStyle w:val="ConsPlusNormal"/>
        <w:ind w:firstLine="540"/>
        <w:jc w:val="both"/>
      </w:pPr>
      <w:r>
        <w:t>2) о почтовых адресах, официальном сайте в сети "Интернет", контактных телефонах (с указанием телефонного кода города Москвы), телефонах "горячей линии", служб экстренной психологической помощи, о часах работы:</w:t>
      </w:r>
    </w:p>
    <w:p w:rsidR="00D64B1E" w:rsidRDefault="00D64B1E">
      <w:pPr>
        <w:pStyle w:val="ConsPlusNormal"/>
        <w:ind w:firstLine="540"/>
        <w:jc w:val="both"/>
      </w:pPr>
      <w:r>
        <w:t>Департамента здравоохранения города Москвы;</w:t>
      </w:r>
    </w:p>
    <w:p w:rsidR="00D64B1E" w:rsidRDefault="00D64B1E">
      <w:pPr>
        <w:pStyle w:val="ConsPlusNormal"/>
        <w:ind w:firstLine="540"/>
        <w:jc w:val="both"/>
      </w:pPr>
      <w:r>
        <w:t>Московского городского фонда ОМС;</w:t>
      </w:r>
    </w:p>
    <w:p w:rsidR="00D64B1E" w:rsidRDefault="00D64B1E">
      <w:pPr>
        <w:pStyle w:val="ConsPlusNormal"/>
        <w:ind w:firstLine="540"/>
        <w:jc w:val="both"/>
      </w:pPr>
      <w:r>
        <w:t>Департамента социальной защиты населения города Москвы;</w:t>
      </w:r>
    </w:p>
    <w:p w:rsidR="00D64B1E" w:rsidRDefault="00D64B1E">
      <w:pPr>
        <w:pStyle w:val="ConsPlusNormal"/>
        <w:ind w:firstLine="540"/>
        <w:jc w:val="both"/>
      </w:pPr>
      <w:r>
        <w:t>Управления Росздравнадзора по городу Москве и Московской области;</w:t>
      </w:r>
    </w:p>
    <w:p w:rsidR="00D64B1E" w:rsidRDefault="00D64B1E">
      <w:pPr>
        <w:pStyle w:val="ConsPlusNormal"/>
        <w:ind w:firstLine="540"/>
        <w:jc w:val="both"/>
      </w:pPr>
      <w:r>
        <w:t>Управления Роспотребнадзора по городу Москве;</w:t>
      </w:r>
    </w:p>
    <w:p w:rsidR="00D64B1E" w:rsidRDefault="00D64B1E">
      <w:pPr>
        <w:pStyle w:val="ConsPlusNormal"/>
        <w:ind w:firstLine="540"/>
        <w:jc w:val="both"/>
      </w:pPr>
      <w:r>
        <w:t>Министерства здравоохранения Российской Федерации;</w:t>
      </w:r>
    </w:p>
    <w:p w:rsidR="00D64B1E" w:rsidRDefault="00D64B1E">
      <w:pPr>
        <w:pStyle w:val="ConsPlusNormal"/>
        <w:ind w:firstLine="540"/>
        <w:jc w:val="both"/>
      </w:pPr>
      <w:r>
        <w:t xml:space="preserve">филиала ФКУ "Главное бюро </w:t>
      </w:r>
      <w:proofErr w:type="gramStart"/>
      <w:r>
        <w:t>медико-социальной</w:t>
      </w:r>
      <w:proofErr w:type="gramEnd"/>
      <w:r>
        <w:t xml:space="preserve"> экспертизы по г. Москве";</w:t>
      </w:r>
    </w:p>
    <w:p w:rsidR="00D64B1E" w:rsidRDefault="00D64B1E">
      <w:pPr>
        <w:pStyle w:val="ConsPlusNormal"/>
        <w:ind w:firstLine="540"/>
        <w:jc w:val="both"/>
      </w:pPr>
      <w:r>
        <w:t xml:space="preserve">Дирекции по координации </w:t>
      </w:r>
      <w:proofErr w:type="gramStart"/>
      <w:r>
        <w:t xml:space="preserve">деятельности медицинских организаций Департамента </w:t>
      </w:r>
      <w:r>
        <w:lastRenderedPageBreak/>
        <w:t>здравоохранения города</w:t>
      </w:r>
      <w:proofErr w:type="gramEnd"/>
      <w:r>
        <w:t xml:space="preserve"> Москвы (Дирекции по обеспечению деятельности государственных учреждений здравоохранения Троицкого и Новомосковского административных округов);</w:t>
      </w:r>
    </w:p>
    <w:p w:rsidR="00D64B1E" w:rsidRDefault="00D64B1E">
      <w:pPr>
        <w:pStyle w:val="ConsPlusNormal"/>
        <w:ind w:firstLine="540"/>
        <w:jc w:val="both"/>
      </w:pPr>
      <w: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D64B1E" w:rsidRDefault="00D64B1E">
      <w:pPr>
        <w:pStyle w:val="ConsPlusNormal"/>
        <w:ind w:firstLine="540"/>
        <w:jc w:val="both"/>
      </w:pPr>
      <w:r>
        <w:t>4) о правах и обязанностях граждан в сфере охраны здоровья;</w:t>
      </w:r>
    </w:p>
    <w:p w:rsidR="00D64B1E" w:rsidRDefault="00D64B1E">
      <w:pPr>
        <w:pStyle w:val="ConsPlusNormal"/>
        <w:ind w:firstLine="540"/>
        <w:jc w:val="both"/>
      </w:pPr>
      <w:r>
        <w:t>5) о медицинской деятельности медицинской организации:</w:t>
      </w:r>
    </w:p>
    <w:p w:rsidR="00D64B1E" w:rsidRDefault="00D64B1E">
      <w:pPr>
        <w:pStyle w:val="ConsPlusNormal"/>
        <w:ind w:firstLine="540"/>
        <w:jc w:val="both"/>
      </w:pPr>
      <w:r>
        <w:t>а) о наличии лицензии на осуществление медицинской деятельности (с приложением электронного образа документов);</w:t>
      </w:r>
    </w:p>
    <w:p w:rsidR="00D64B1E" w:rsidRDefault="00D64B1E">
      <w:pPr>
        <w:pStyle w:val="ConsPlusNormal"/>
        <w:ind w:firstLine="540"/>
        <w:jc w:val="both"/>
      </w:pPr>
      <w:r>
        <w:t>б) о видах медицинской помощи;</w:t>
      </w:r>
    </w:p>
    <w:p w:rsidR="00D64B1E" w:rsidRDefault="00D64B1E">
      <w:pPr>
        <w:pStyle w:val="ConsPlusNormal"/>
        <w:ind w:firstLine="540"/>
        <w:jc w:val="both"/>
      </w:pPr>
      <w:r>
        <w:t>в)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D64B1E" w:rsidRDefault="00D64B1E">
      <w:pPr>
        <w:pStyle w:val="ConsPlusNormal"/>
        <w:ind w:firstLine="540"/>
        <w:jc w:val="both"/>
      </w:pPr>
      <w:r>
        <w:t>г)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D64B1E" w:rsidRDefault="00D64B1E">
      <w:pPr>
        <w:pStyle w:val="ConsPlusNormal"/>
        <w:ind w:firstLine="540"/>
        <w:jc w:val="both"/>
      </w:pPr>
      <w:r>
        <w:t>д) о порядке оказания медицинской помощи лицам, имеющим право на получение государственной социальной помощи в виде набора социальных услуг и обеспечение необходимыми лекарственными препаратами и медицинскими изделиями:</w:t>
      </w:r>
    </w:p>
    <w:p w:rsidR="00D64B1E" w:rsidRDefault="00D64B1E">
      <w:pPr>
        <w:pStyle w:val="ConsPlusNormal"/>
        <w:ind w:firstLine="540"/>
        <w:jc w:val="both"/>
      </w:pPr>
      <w:r>
        <w:t>- о перечне категорий граждан, имеющих право на получение государственной социальной помощи в виде набора социальных услуг, предоставляемых за счет средств федерального бюджета и бюджета города Москвы;</w:t>
      </w:r>
    </w:p>
    <w:p w:rsidR="00D64B1E" w:rsidRDefault="00D64B1E">
      <w:pPr>
        <w:pStyle w:val="ConsPlusNormal"/>
        <w:ind w:firstLine="540"/>
        <w:jc w:val="both"/>
      </w:pPr>
      <w:r>
        <w:t>- о перечне документов, предъявляемых гражданами в медицинскую организацию, и необходимых для оформления рецептов на лекарственные препараты, медицинские изделия и специализированные продукты лечебного питания для детей-инвалидов за счет средств федерального бюджета и бюджета города Москвы;</w:t>
      </w:r>
    </w:p>
    <w:p w:rsidR="00D64B1E" w:rsidRDefault="00D64B1E">
      <w:pPr>
        <w:pStyle w:val="ConsPlusNormal"/>
        <w:ind w:firstLine="540"/>
        <w:jc w:val="both"/>
      </w:pPr>
      <w:r>
        <w:t>- о перечне аптечных организаций, осуществляющих отпуск лекарственных препаратов, медицинских изделий и специализированных продуктов лечебного питания для детей-инвалидов, выписанных гражданам, имеющим право на получение государственной социальной помощи в виде набора социальных услуг;</w:t>
      </w:r>
    </w:p>
    <w:p w:rsidR="00D64B1E" w:rsidRDefault="00D64B1E">
      <w:pPr>
        <w:pStyle w:val="ConsPlusNormal"/>
        <w:ind w:firstLine="540"/>
        <w:jc w:val="both"/>
      </w:pPr>
      <w:r>
        <w:t>е) 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D64B1E" w:rsidRDefault="00D64B1E">
      <w:pPr>
        <w:pStyle w:val="ConsPlusNormal"/>
        <w:ind w:firstLine="540"/>
        <w:jc w:val="both"/>
      </w:pPr>
      <w:r>
        <w:t>ж) 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:rsidR="00D64B1E" w:rsidRDefault="00D64B1E">
      <w:pPr>
        <w:pStyle w:val="ConsPlusNormal"/>
        <w:ind w:firstLine="540"/>
        <w:jc w:val="both"/>
      </w:pPr>
      <w:r>
        <w:t>з) о правилах записи на первичный прием/консультацию/обследование;</w:t>
      </w:r>
    </w:p>
    <w:p w:rsidR="00D64B1E" w:rsidRDefault="00D64B1E">
      <w:pPr>
        <w:pStyle w:val="ConsPlusNormal"/>
        <w:ind w:firstLine="540"/>
        <w:jc w:val="both"/>
      </w:pPr>
      <w:r>
        <w:t>и) о правилах подготовки к диагностическим исследованиям;</w:t>
      </w:r>
    </w:p>
    <w:p w:rsidR="00D64B1E" w:rsidRDefault="00D64B1E">
      <w:pPr>
        <w:pStyle w:val="ConsPlusNormal"/>
        <w:ind w:firstLine="540"/>
        <w:jc w:val="both"/>
      </w:pPr>
      <w:r>
        <w:t>к) о правилах и сроках госпитализации;</w:t>
      </w:r>
    </w:p>
    <w:p w:rsidR="00D64B1E" w:rsidRDefault="00D64B1E">
      <w:pPr>
        <w:pStyle w:val="ConsPlusNormal"/>
        <w:ind w:firstLine="540"/>
        <w:jc w:val="both"/>
      </w:pPr>
      <w:r>
        <w:t xml:space="preserve">л) о </w:t>
      </w:r>
      <w:hyperlink r:id="rId44" w:history="1">
        <w:r>
          <w:rPr>
            <w:color w:val="0000FF"/>
          </w:rPr>
          <w:t>правилах</w:t>
        </w:r>
      </w:hyperlink>
      <w:r>
        <w:t xml:space="preserve"> предоставления платных медицинских услуг;</w:t>
      </w:r>
    </w:p>
    <w:p w:rsidR="00D64B1E" w:rsidRDefault="00D64B1E">
      <w:pPr>
        <w:pStyle w:val="ConsPlusNormal"/>
        <w:ind w:firstLine="540"/>
        <w:jc w:val="both"/>
      </w:pPr>
      <w:r>
        <w:t>м) о перечне оказываемых платных медицинских услуг;</w:t>
      </w:r>
    </w:p>
    <w:p w:rsidR="00D64B1E" w:rsidRDefault="00D64B1E">
      <w:pPr>
        <w:pStyle w:val="ConsPlusNormal"/>
        <w:ind w:firstLine="540"/>
        <w:jc w:val="both"/>
      </w:pPr>
      <w:r>
        <w:t>н) о ценах (тарифах) на медицинские услуги (с приложением электронного образа документов);</w:t>
      </w:r>
    </w:p>
    <w:p w:rsidR="00D64B1E" w:rsidRDefault="00D64B1E">
      <w:pPr>
        <w:pStyle w:val="ConsPlusNormal"/>
        <w:ind w:firstLine="540"/>
        <w:jc w:val="both"/>
      </w:pPr>
      <w:r>
        <w:t>6) о медицинских работниках медицинской организации, включая филиалы (при их наличии):</w:t>
      </w:r>
    </w:p>
    <w:p w:rsidR="00D64B1E" w:rsidRDefault="00D64B1E">
      <w:pPr>
        <w:pStyle w:val="ConsPlusNormal"/>
        <w:ind w:firstLine="540"/>
        <w:jc w:val="both"/>
      </w:pPr>
      <w:r>
        <w:t>- фамилия, имя, отчество (при наличии) медицинского работника, занимаемая должность;</w:t>
      </w:r>
    </w:p>
    <w:p w:rsidR="00D64B1E" w:rsidRDefault="00D64B1E">
      <w:pPr>
        <w:pStyle w:val="ConsPlusNormal"/>
        <w:ind w:firstLine="540"/>
        <w:jc w:val="both"/>
      </w:pPr>
      <w:r>
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D64B1E" w:rsidRDefault="00D64B1E">
      <w:pPr>
        <w:pStyle w:val="ConsPlusNormal"/>
        <w:ind w:firstLine="540"/>
        <w:jc w:val="both"/>
      </w:pPr>
      <w:r>
        <w:t>- сведения из сертификата специалиста (специальность, соответствующая занимаемой должности, срок действия);</w:t>
      </w:r>
    </w:p>
    <w:p w:rsidR="00D64B1E" w:rsidRDefault="00D64B1E">
      <w:pPr>
        <w:pStyle w:val="ConsPlusNormal"/>
        <w:ind w:firstLine="540"/>
        <w:jc w:val="both"/>
      </w:pPr>
      <w:r>
        <w:t>- график работы и часы приема медицинского работника;</w:t>
      </w:r>
    </w:p>
    <w:p w:rsidR="00D64B1E" w:rsidRDefault="00D64B1E">
      <w:pPr>
        <w:pStyle w:val="ConsPlusNormal"/>
        <w:ind w:firstLine="540"/>
        <w:jc w:val="both"/>
      </w:pPr>
      <w:r>
        <w:t>7) о вакантных должностях;</w:t>
      </w:r>
    </w:p>
    <w:p w:rsidR="00D64B1E" w:rsidRDefault="00D64B1E">
      <w:pPr>
        <w:pStyle w:val="ConsPlusNormal"/>
        <w:ind w:firstLine="540"/>
        <w:jc w:val="both"/>
      </w:pPr>
      <w:r>
        <w:t xml:space="preserve">8) о </w:t>
      </w:r>
      <w:hyperlink r:id="rId45" w:history="1">
        <w:r>
          <w:rPr>
            <w:color w:val="0000FF"/>
          </w:rPr>
          <w:t>перечне</w:t>
        </w:r>
      </w:hyperlink>
      <w:r>
        <w:t xml:space="preserve"> жизненно необходимых и важнейших лекарственных препаратов для медицинского применения;</w:t>
      </w:r>
    </w:p>
    <w:p w:rsidR="00D64B1E" w:rsidRDefault="00D64B1E">
      <w:pPr>
        <w:pStyle w:val="ConsPlusNormal"/>
        <w:ind w:firstLine="540"/>
        <w:jc w:val="both"/>
      </w:pPr>
      <w:r>
        <w:lastRenderedPageBreak/>
        <w:t xml:space="preserve">9) о </w:t>
      </w:r>
      <w:hyperlink r:id="rId46" w:history="1">
        <w:r>
          <w:rPr>
            <w:color w:val="0000FF"/>
          </w:rPr>
          <w:t>перечне</w:t>
        </w:r>
      </w:hyperlink>
      <w: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D64B1E" w:rsidRDefault="00D64B1E">
      <w:pPr>
        <w:pStyle w:val="ConsPlusNormal"/>
        <w:ind w:firstLine="540"/>
        <w:jc w:val="both"/>
      </w:pPr>
      <w:r>
        <w:t xml:space="preserve">10) о </w:t>
      </w:r>
      <w:hyperlink r:id="rId47" w:history="1">
        <w:r>
          <w:rPr>
            <w:color w:val="0000FF"/>
          </w:rPr>
          <w:t>перечне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D64B1E" w:rsidRDefault="00D64B1E">
      <w:pPr>
        <w:pStyle w:val="ConsPlusNormal"/>
        <w:ind w:firstLine="540"/>
        <w:jc w:val="both"/>
      </w:pPr>
      <w:proofErr w:type="gramStart"/>
      <w:r>
        <w:t xml:space="preserve">11) о перечне лекарственных препаратов, отпускаемых населению в соответствии с </w:t>
      </w:r>
      <w:hyperlink r:id="rId48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49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50% скидкой;</w:t>
      </w:r>
      <w:proofErr w:type="gramEnd"/>
    </w:p>
    <w:p w:rsidR="00D64B1E" w:rsidRDefault="00D64B1E">
      <w:pPr>
        <w:pStyle w:val="ConsPlusNormal"/>
        <w:ind w:firstLine="540"/>
        <w:jc w:val="both"/>
      </w:pPr>
      <w:r>
        <w:t>12) об отзывах потребителей услуг;</w:t>
      </w:r>
    </w:p>
    <w:p w:rsidR="00D64B1E" w:rsidRDefault="00D64B1E">
      <w:pPr>
        <w:pStyle w:val="ConsPlusNormal"/>
        <w:ind w:firstLine="540"/>
        <w:jc w:val="both"/>
      </w:pPr>
      <w:r>
        <w:t>13) о механизмах обратной связи:</w:t>
      </w:r>
    </w:p>
    <w:p w:rsidR="00D64B1E" w:rsidRDefault="00D64B1E">
      <w:pPr>
        <w:pStyle w:val="ConsPlusNormal"/>
        <w:ind w:firstLine="540"/>
        <w:jc w:val="both"/>
      </w:pPr>
      <w:r>
        <w:t xml:space="preserve">- обеспечение возможности на официальном сайте </w:t>
      </w:r>
      <w:proofErr w:type="gramStart"/>
      <w:r>
        <w:t>разместить обращение</w:t>
      </w:r>
      <w:proofErr w:type="gramEnd"/>
      <w:r>
        <w:t xml:space="preserve"> (размещается форма для подачи электронного запроса);</w:t>
      </w:r>
    </w:p>
    <w:p w:rsidR="00D64B1E" w:rsidRDefault="00D64B1E">
      <w:pPr>
        <w:pStyle w:val="ConsPlusNormal"/>
        <w:ind w:firstLine="540"/>
        <w:jc w:val="both"/>
      </w:pPr>
      <w:r>
        <w:t>- создание на официальном сайте рубрики вопрос-ответ;</w:t>
      </w:r>
    </w:p>
    <w:p w:rsidR="00D64B1E" w:rsidRDefault="00D64B1E">
      <w:pPr>
        <w:pStyle w:val="ConsPlusNormal"/>
        <w:ind w:firstLine="540"/>
        <w:jc w:val="both"/>
      </w:pPr>
      <w:r>
        <w:t>14) иная информация, которая размещается, опубликовывается по решению Департамента здравоохранения города Москвы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D64B1E" w:rsidRDefault="00D64B1E">
      <w:pPr>
        <w:pStyle w:val="ConsPlusNormal"/>
        <w:ind w:firstLine="540"/>
        <w:jc w:val="both"/>
      </w:pPr>
      <w:r>
        <w:t>В медицинской организации наглядно и компактно размещается информация:</w:t>
      </w:r>
    </w:p>
    <w:p w:rsidR="00D64B1E" w:rsidRDefault="00D64B1E">
      <w:pPr>
        <w:pStyle w:val="ConsPlusNormal"/>
        <w:ind w:firstLine="540"/>
        <w:jc w:val="both"/>
      </w:pPr>
      <w:r>
        <w:t xml:space="preserve">- о реализуемых мероприятиях Государственной </w:t>
      </w:r>
      <w:hyperlink r:id="rId50" w:history="1">
        <w:r>
          <w:rPr>
            <w:color w:val="0000FF"/>
          </w:rPr>
          <w:t>программы</w:t>
        </w:r>
      </w:hyperlink>
      <w:r>
        <w:t xml:space="preserve"> города Москвы "Развитие здравоохранения города Москвы (Столичное здравоохранение)" на 2012-2020 гг.;</w:t>
      </w:r>
    </w:p>
    <w:p w:rsidR="00D64B1E" w:rsidRDefault="00D64B1E">
      <w:pPr>
        <w:pStyle w:val="ConsPlusNormal"/>
        <w:ind w:firstLine="540"/>
        <w:jc w:val="both"/>
      </w:pPr>
      <w:r>
        <w:t>- о программах профилактической направленности (работа центров здоровья, отделений медицинской профилактики, профилактические осмотры, вакцинация, здоровый образ жизни, др.);</w:t>
      </w:r>
    </w:p>
    <w:p w:rsidR="00D64B1E" w:rsidRDefault="00D64B1E">
      <w:pPr>
        <w:pStyle w:val="ConsPlusNormal"/>
        <w:ind w:firstLine="540"/>
        <w:jc w:val="both"/>
      </w:pPr>
      <w:r>
        <w:t>- о внеочередном оказании медицинской помощи отдельным категориям граждан в соответствии с законодательством Российской Федерации;</w:t>
      </w:r>
    </w:p>
    <w:p w:rsidR="00D64B1E" w:rsidRDefault="00D64B1E">
      <w:pPr>
        <w:pStyle w:val="ConsPlusNormal"/>
        <w:ind w:firstLine="540"/>
        <w:jc w:val="both"/>
      </w:pPr>
      <w:r>
        <w:t>- о порядке оказания высокотехнологичной медицинской помощи, а также перечне профилей и видов высокотехнологичной медицинской помощи (ВМП) (</w:t>
      </w:r>
      <w:hyperlink r:id="rId51" w:history="1">
        <w:r>
          <w:rPr>
            <w:color w:val="0000FF"/>
          </w:rPr>
          <w:t>распоряжение</w:t>
        </w:r>
      </w:hyperlink>
      <w:r>
        <w:t xml:space="preserve"> Департамента здравоохранения города Москвы от 16.10.2013 N 1153-р);</w:t>
      </w:r>
    </w:p>
    <w:p w:rsidR="00D64B1E" w:rsidRDefault="00D64B1E">
      <w:pPr>
        <w:pStyle w:val="ConsPlusNormal"/>
        <w:ind w:firstLine="540"/>
        <w:jc w:val="both"/>
      </w:pPr>
      <w:r>
        <w:t>- о порядке рассмотрения жалоб и обращений граждан и организаций;</w:t>
      </w:r>
    </w:p>
    <w:p w:rsidR="00D64B1E" w:rsidRDefault="00D64B1E">
      <w:pPr>
        <w:pStyle w:val="ConsPlusNormal"/>
        <w:ind w:firstLine="540"/>
        <w:jc w:val="both"/>
      </w:pPr>
      <w:r>
        <w:t>- о местонахождении книги жалоб и предложений (типовой журнал, пронумерованный, сброшюрованный, скрепленный печатью медицинской организации и заверенный подписью руководителя медицинской организации);</w:t>
      </w:r>
    </w:p>
    <w:p w:rsidR="00D64B1E" w:rsidRDefault="00D64B1E">
      <w:pPr>
        <w:pStyle w:val="ConsPlusNormal"/>
        <w:ind w:firstLine="540"/>
        <w:jc w:val="both"/>
      </w:pPr>
      <w:r>
        <w:t>- другое.</w:t>
      </w:r>
    </w:p>
    <w:p w:rsidR="00D64B1E" w:rsidRDefault="00D64B1E">
      <w:pPr>
        <w:pStyle w:val="ConsPlusNormal"/>
        <w:ind w:firstLine="540"/>
        <w:jc w:val="both"/>
      </w:pPr>
      <w:r>
        <w:t>Информационные стенды (стойки) должны располагаться в доступном для граждан месте и позволять свободно ознакомиться с размещенной на них информацией.</w:t>
      </w:r>
    </w:p>
    <w:p w:rsidR="00D64B1E" w:rsidRDefault="00D64B1E">
      <w:pPr>
        <w:pStyle w:val="ConsPlusNormal"/>
        <w:ind w:firstLine="540"/>
        <w:jc w:val="both"/>
      </w:pPr>
      <w:r>
        <w:t>Информация для граждан должна быть доступна неограниченному кругу лиц в течение всего рабочего времени.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jc w:val="right"/>
      </w:pPr>
      <w:r>
        <w:t xml:space="preserve">Начальник Управления по связям </w:t>
      </w:r>
      <w:proofErr w:type="gramStart"/>
      <w:r>
        <w:t>с</w:t>
      </w:r>
      <w:proofErr w:type="gramEnd"/>
    </w:p>
    <w:p w:rsidR="00D64B1E" w:rsidRDefault="00D64B1E">
      <w:pPr>
        <w:pStyle w:val="ConsPlusNormal"/>
        <w:jc w:val="right"/>
      </w:pPr>
      <w:r>
        <w:t>общественностью и СМИ Департамента</w:t>
      </w:r>
    </w:p>
    <w:p w:rsidR="00D64B1E" w:rsidRDefault="00D64B1E">
      <w:pPr>
        <w:pStyle w:val="ConsPlusNormal"/>
        <w:jc w:val="right"/>
      </w:pPr>
      <w:r>
        <w:t>здравоохранения города Москвы</w:t>
      </w:r>
    </w:p>
    <w:p w:rsidR="00D64B1E" w:rsidRDefault="00D64B1E">
      <w:pPr>
        <w:pStyle w:val="ConsPlusNormal"/>
        <w:jc w:val="right"/>
      </w:pPr>
      <w:r>
        <w:t>С.Н.БРАУН</w:t>
      </w: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ind w:firstLine="540"/>
        <w:jc w:val="both"/>
      </w:pPr>
    </w:p>
    <w:p w:rsidR="00D64B1E" w:rsidRDefault="00D64B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5307" w:rsidRDefault="00A75307">
      <w:bookmarkStart w:id="3" w:name="_GoBack"/>
      <w:bookmarkEnd w:id="3"/>
    </w:p>
    <w:sectPr w:rsidR="00A75307" w:rsidSect="00E303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1E"/>
    <w:rsid w:val="00A75307"/>
    <w:rsid w:val="00D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85AB3CF7AF5C7EE85500450B3ECF260DDE496DA20744E0A876F71BE9O1FAN" TargetMode="External"/><Relationship Id="rId18" Type="http://schemas.openxmlformats.org/officeDocument/2006/relationships/hyperlink" Target="consultantplus://offline/ref=F985AB3CF7AF5C7EE85500450B3ECF260DDE446DA30644E0A876F71BE9O1FAN" TargetMode="External"/><Relationship Id="rId26" Type="http://schemas.openxmlformats.org/officeDocument/2006/relationships/hyperlink" Target="consultantplus://offline/ref=F985AB3CF7AF5C7EE85500450B3ECF260DD34962A80444E0A876F71BE9O1FAN" TargetMode="External"/><Relationship Id="rId39" Type="http://schemas.openxmlformats.org/officeDocument/2006/relationships/hyperlink" Target="consultantplus://offline/ref=F985AB3CF7AF5C7EE8551F5A0D3ECF260AD0446DA80B19EAA02FFB19EE15DF3AE8B392A9F9978CO9F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85AB3CF7AF5C7EE85500450B3ECF260DD44468A40444E0A876F71BE9O1FAN" TargetMode="External"/><Relationship Id="rId34" Type="http://schemas.openxmlformats.org/officeDocument/2006/relationships/hyperlink" Target="consultantplus://offline/ref=F985AB3CF7AF5C7EE8551F5A0D3ECF260AD44B62A30B19EAA02FFB19OEFEN" TargetMode="External"/><Relationship Id="rId42" Type="http://schemas.openxmlformats.org/officeDocument/2006/relationships/hyperlink" Target="consultantplus://offline/ref=F985AB3CF7AF5C7EE8551F5A0D3ECF260AD0446DA80B19EAA02FFB19EE15DF3AE8B392A9F9978CO9F9N" TargetMode="External"/><Relationship Id="rId47" Type="http://schemas.openxmlformats.org/officeDocument/2006/relationships/hyperlink" Target="consultantplus://offline/ref=F985AB3CF7AF5C7EE8551F5A0D3ECF260AD04F63A00B19EAA02FFB19EE15DF3AE8B392A9FB938DO9F5N" TargetMode="External"/><Relationship Id="rId50" Type="http://schemas.openxmlformats.org/officeDocument/2006/relationships/hyperlink" Target="consultantplus://offline/ref=F985AB3CF7AF5C7EE8551F5A0D3ECF260AD04C6DA90B19EAA02FFB19EE15DF3AE8B392A9FC958AO9F9N" TargetMode="External"/><Relationship Id="rId7" Type="http://schemas.openxmlformats.org/officeDocument/2006/relationships/hyperlink" Target="consultantplus://offline/ref=F985AB3CF7AF5C7EE85500450B3ECF260DD04863A90944E0A876F71BE9O1FAN" TargetMode="External"/><Relationship Id="rId12" Type="http://schemas.openxmlformats.org/officeDocument/2006/relationships/hyperlink" Target="consultantplus://offline/ref=F985AB3CF7AF5C7EE8551F5A0D3ECF260AD0446DA80B19EAA02FFB19EE15DF3AE8B392A9F9978CO9F9N" TargetMode="External"/><Relationship Id="rId17" Type="http://schemas.openxmlformats.org/officeDocument/2006/relationships/hyperlink" Target="consultantplus://offline/ref=F985AB3CF7AF5C7EE8551F5A0D3ECF260AD0446DA80B19EAA02FFB19EE15DF3AE8B392A9F9978CO9F9N" TargetMode="External"/><Relationship Id="rId25" Type="http://schemas.openxmlformats.org/officeDocument/2006/relationships/hyperlink" Target="consultantplus://offline/ref=F985AB3CF7AF5C7EE8551F5A0D3ECF260AD44B62A30B19EAA02FFB19OEFEN" TargetMode="External"/><Relationship Id="rId33" Type="http://schemas.openxmlformats.org/officeDocument/2006/relationships/hyperlink" Target="consultantplus://offline/ref=F985AB3CF7AF5C7EE8551F5A0D3ECF260AD7486AA90B19EAA02FFB19OEFEN" TargetMode="External"/><Relationship Id="rId38" Type="http://schemas.openxmlformats.org/officeDocument/2006/relationships/hyperlink" Target="consultantplus://offline/ref=F985AB3CF7AF5C7EE85500450B3ECF260DD34962A80444E0A876F71BE9O1FAN" TargetMode="External"/><Relationship Id="rId46" Type="http://schemas.openxmlformats.org/officeDocument/2006/relationships/hyperlink" Target="consultantplus://offline/ref=F985AB3CF7AF5C7EE8551F5A0D3ECF260AD04F63A00B19EAA02FFB19EE15DF3AE8B392A9FA9E8CO9F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85AB3CF7AF5C7EE8551F5A0D3ECF2609DF4D6CA60B19EAA02FFB19OEFEN" TargetMode="External"/><Relationship Id="rId20" Type="http://schemas.openxmlformats.org/officeDocument/2006/relationships/hyperlink" Target="consultantplus://offline/ref=F985AB3CF7AF5C7EE85500450B3ECF260DD04863A90944E0A876F71BE9O1FAN" TargetMode="External"/><Relationship Id="rId29" Type="http://schemas.openxmlformats.org/officeDocument/2006/relationships/hyperlink" Target="consultantplus://offline/ref=F985AB3CF7AF5C7EE8551F5A0D3ECF2609D74B62A40B19EAA02FFB19OEFEN" TargetMode="External"/><Relationship Id="rId41" Type="http://schemas.openxmlformats.org/officeDocument/2006/relationships/hyperlink" Target="consultantplus://offline/ref=F985AB3CF7AF5C7EE8551F5A0D3ECF260AD0446DA80B19EAA02FFB19EE15DF3AE8B392A9F9978CO9F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85AB3CF7AF5C7EE8551F5A0D3ECF260AD04D63A20B19EAA02FFB19EE15DF3AE8B392A9F9978DO9FBN" TargetMode="External"/><Relationship Id="rId11" Type="http://schemas.openxmlformats.org/officeDocument/2006/relationships/hyperlink" Target="consultantplus://offline/ref=F985AB3CF7AF5C7EE8551F5A0D3ECF260AD0446DA80B19EAA02FFB19EE15DF3AE8B392A9F9978CO9F9N" TargetMode="External"/><Relationship Id="rId24" Type="http://schemas.openxmlformats.org/officeDocument/2006/relationships/hyperlink" Target="consultantplus://offline/ref=F985AB3CF7AF5C7EE8551F5A0D3ECF260AD7486AA90B19EAA02FFB19OEFEN" TargetMode="External"/><Relationship Id="rId32" Type="http://schemas.openxmlformats.org/officeDocument/2006/relationships/hyperlink" Target="consultantplus://offline/ref=F985AB3CF7AF5C7EE8551F5A0D3ECF260AD44B62A30B19EAA02FFB19OEFEN" TargetMode="External"/><Relationship Id="rId37" Type="http://schemas.openxmlformats.org/officeDocument/2006/relationships/hyperlink" Target="consultantplus://offline/ref=F985AB3CF7AF5C7EE8551F5A0D3ECF260AD7486AA90B19EAA02FFB19EE15DF3AE8B392A9F99788O9FCN" TargetMode="External"/><Relationship Id="rId40" Type="http://schemas.openxmlformats.org/officeDocument/2006/relationships/hyperlink" Target="consultantplus://offline/ref=F985AB3CF7AF5C7EE8551F5A0D3ECF260AD44B62A30B19EAA02FFB19OEFEN" TargetMode="External"/><Relationship Id="rId45" Type="http://schemas.openxmlformats.org/officeDocument/2006/relationships/hyperlink" Target="consultantplus://offline/ref=F985AB3CF7AF5C7EE8551F5A0D3ECF260AD04F63A00B19EAA02FFB19EE15DF3AE8B392A9F9978CO9FE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985AB3CF7AF5C7EE8551F5A0D3ECF2609D54B68A50B19EAA02FFB19OEFEN" TargetMode="External"/><Relationship Id="rId23" Type="http://schemas.openxmlformats.org/officeDocument/2006/relationships/hyperlink" Target="consultantplus://offline/ref=F985AB3CF7AF5C7EE8551F5A0D3ECF260AD6456BA10B19EAA02FFB19OEFEN" TargetMode="External"/><Relationship Id="rId28" Type="http://schemas.openxmlformats.org/officeDocument/2006/relationships/hyperlink" Target="consultantplus://offline/ref=F985AB3CF7AF5C7EE8551747193ECF2609D3486DA10244E0A876F71BE9O1FAN" TargetMode="External"/><Relationship Id="rId36" Type="http://schemas.openxmlformats.org/officeDocument/2006/relationships/hyperlink" Target="consultantplus://offline/ref=F985AB3CF7AF5C7EE8551F5A0D3ECF260AD6456BA10B19EAA02FFB19OEFEN" TargetMode="External"/><Relationship Id="rId49" Type="http://schemas.openxmlformats.org/officeDocument/2006/relationships/hyperlink" Target="consultantplus://offline/ref=F985AB3CF7AF5C7EE8551F5A0D3ECF2605DF4D6AAB5613E2F923F91EE14AC83DA1BF93A9FE96O8FFN" TargetMode="External"/><Relationship Id="rId10" Type="http://schemas.openxmlformats.org/officeDocument/2006/relationships/hyperlink" Target="consultantplus://offline/ref=F985AB3CF7AF5C7EE8551F5A0D3ECF260AD44B62A30B19EAA02FFB19OEFEN" TargetMode="External"/><Relationship Id="rId19" Type="http://schemas.openxmlformats.org/officeDocument/2006/relationships/hyperlink" Target="consultantplus://offline/ref=F985AB3CF7AF5C7EE8551F5A0D3ECF260ADF496AA00B19EAA02FFB19OEFEN" TargetMode="External"/><Relationship Id="rId31" Type="http://schemas.openxmlformats.org/officeDocument/2006/relationships/hyperlink" Target="consultantplus://offline/ref=F985AB3CF7AF5C7EE8551F5A0D3ECF260AD44C68A20B19EAA02FFB19OEFEN" TargetMode="External"/><Relationship Id="rId44" Type="http://schemas.openxmlformats.org/officeDocument/2006/relationships/hyperlink" Target="consultantplus://offline/ref=F985AB3CF7AF5C7EE8551F5A0D3ECF2608DE4862A70B19EAA02FFB19EE15DF3AE8B392A9F9978CO9FD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85AB3CF7AF5C7EE8551F5A0D3ECF260AD7486AA90B19EAA02FFB19OEFEN" TargetMode="External"/><Relationship Id="rId14" Type="http://schemas.openxmlformats.org/officeDocument/2006/relationships/hyperlink" Target="consultantplus://offline/ref=F985AB3CF7AF5C7EE8551F5A0D3ECF260AD04D63A20B19EAA02FFB19EE15DF3AE8B392A9F9978DO9FBN" TargetMode="External"/><Relationship Id="rId22" Type="http://schemas.openxmlformats.org/officeDocument/2006/relationships/hyperlink" Target="consultantplus://offline/ref=F985AB3CF7AF5C7EE85500450B3ECF260DD1496FA30144E0A876F71BE9O1FAN" TargetMode="External"/><Relationship Id="rId27" Type="http://schemas.openxmlformats.org/officeDocument/2006/relationships/hyperlink" Target="consultantplus://offline/ref=F985AB3CF7AF5C7EE8551747193ECF2609D0446BA60944E0A876F71BE9O1FAN" TargetMode="External"/><Relationship Id="rId30" Type="http://schemas.openxmlformats.org/officeDocument/2006/relationships/hyperlink" Target="consultantplus://offline/ref=F985AB3CF7AF5C7EE8551F5A0D3ECF260AD64969A00B19EAA02FFB19OEFEN" TargetMode="External"/><Relationship Id="rId35" Type="http://schemas.openxmlformats.org/officeDocument/2006/relationships/hyperlink" Target="consultantplus://offline/ref=F985AB3CF7AF5C7EE8551F5A0D3ECF260AD0446DA80B19EAA02FFB19EE15DF3AE8B392A9F9978CO9F9N" TargetMode="External"/><Relationship Id="rId43" Type="http://schemas.openxmlformats.org/officeDocument/2006/relationships/hyperlink" Target="consultantplus://offline/ref=F985AB3CF7AF5C7EE8551747193ECF2609D0446BA60944E0A876F71BE9O1FAN" TargetMode="External"/><Relationship Id="rId48" Type="http://schemas.openxmlformats.org/officeDocument/2006/relationships/hyperlink" Target="consultantplus://offline/ref=F985AB3CF7AF5C7EE8551F5A0D3ECF2605DF4D6AAB5613E2F923F91EE14AC83DA1BF93A9F993O8FDN" TargetMode="External"/><Relationship Id="rId8" Type="http://schemas.openxmlformats.org/officeDocument/2006/relationships/hyperlink" Target="consultantplus://offline/ref=F985AB3CF7AF5C7EE8551F5A0D3ECF260ADF496AA00B19EAA02FFB19OEFEN" TargetMode="External"/><Relationship Id="rId51" Type="http://schemas.openxmlformats.org/officeDocument/2006/relationships/hyperlink" Target="consultantplus://offline/ref=F985AB3CF7AF5C7EE8551F5A0D3ECF2609D24869A50B19EAA02FFB19OE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7249</Words>
  <Characters>41321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</dc:creator>
  <cp:lastModifiedBy>300</cp:lastModifiedBy>
  <cp:revision>1</cp:revision>
  <dcterms:created xsi:type="dcterms:W3CDTF">2016-09-02T13:05:00Z</dcterms:created>
  <dcterms:modified xsi:type="dcterms:W3CDTF">2016-09-02T13:05:00Z</dcterms:modified>
</cp:coreProperties>
</file>